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6528" w14:textId="77777777" w:rsidR="007E0DBD" w:rsidRPr="009E357C" w:rsidRDefault="007E0DBD" w:rsidP="00A14235">
      <w:pPr>
        <w:pStyle w:val="a4"/>
        <w:spacing w:before="0" w:after="0"/>
        <w:outlineLvl w:val="2"/>
        <w:rPr>
          <w:rFonts w:ascii="宋体" w:eastAsia="宋体" w:hAnsi="宋体"/>
        </w:rPr>
      </w:pPr>
      <w:r w:rsidRPr="009E357C">
        <w:rPr>
          <w:rFonts w:ascii="宋体" w:eastAsia="宋体" w:hAnsi="宋体"/>
        </w:rPr>
        <w:t>《综合实习》教学大纲</w:t>
      </w:r>
    </w:p>
    <w:p w14:paraId="4D8B5C90" w14:textId="77777777" w:rsidR="007E0DBD" w:rsidRPr="009E357C" w:rsidRDefault="007E0DBD" w:rsidP="007E0DBD">
      <w:pPr>
        <w:numPr>
          <w:ilvl w:val="0"/>
          <w:numId w:val="1"/>
        </w:numPr>
        <w:snapToGrid w:val="0"/>
        <w:spacing w:line="0" w:lineRule="atLeast"/>
        <w:ind w:left="432" w:hanging="432"/>
        <w:rPr>
          <w:rFonts w:ascii="宋体" w:eastAsia="宋体" w:hAnsi="宋体"/>
          <w:b/>
          <w:bCs/>
          <w:color w:val="000000"/>
          <w:kern w:val="0"/>
          <w:sz w:val="20"/>
          <w:szCs w:val="20"/>
        </w:rPr>
      </w:pPr>
      <w:r w:rsidRPr="009E357C">
        <w:rPr>
          <w:rFonts w:ascii="宋体" w:eastAsia="宋体" w:hAnsi="宋体"/>
          <w:b/>
          <w:bCs/>
          <w:color w:val="000000"/>
          <w:kern w:val="0"/>
          <w:sz w:val="20"/>
          <w:szCs w:val="20"/>
        </w:rPr>
        <w:t>课程信息</w:t>
      </w:r>
    </w:p>
    <w:p w14:paraId="766AE084" w14:textId="77777777" w:rsidR="007E0DBD" w:rsidRPr="009E357C" w:rsidRDefault="007E0DBD">
      <w:pPr>
        <w:snapToGrid w:val="0"/>
        <w:spacing w:line="0" w:lineRule="atLeast"/>
        <w:ind w:left="432"/>
        <w:rPr>
          <w:rFonts w:ascii="宋体" w:eastAsia="宋体" w:hAnsi="宋体"/>
          <w:color w:val="000000"/>
          <w:sz w:val="20"/>
          <w:szCs w:val="20"/>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875"/>
        <w:gridCol w:w="1087"/>
        <w:gridCol w:w="710"/>
        <w:gridCol w:w="362"/>
        <w:gridCol w:w="921"/>
        <w:gridCol w:w="634"/>
        <w:gridCol w:w="1057"/>
        <w:gridCol w:w="3035"/>
      </w:tblGrid>
      <w:tr w:rsidR="007E0DBD" w:rsidRPr="009E357C" w14:paraId="5F95FAD4" w14:textId="77777777" w:rsidTr="0022394D">
        <w:trPr>
          <w:trHeight w:val="225"/>
          <w:jc w:val="center"/>
        </w:trPr>
        <w:tc>
          <w:tcPr>
            <w:tcW w:w="87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D3430D8"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基本</w:t>
            </w:r>
          </w:p>
          <w:p w14:paraId="5642C946"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信息</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5B30778B"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课程名称</w:t>
            </w:r>
          </w:p>
        </w:tc>
        <w:tc>
          <w:tcPr>
            <w:tcW w:w="7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D66E5A9"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中文</w:t>
            </w:r>
          </w:p>
        </w:tc>
        <w:tc>
          <w:tcPr>
            <w:tcW w:w="5970" w:type="dxa"/>
            <w:gridSpan w:val="5"/>
            <w:tcBorders>
              <w:top w:val="single" w:sz="8" w:space="0" w:color="000000"/>
              <w:left w:val="single" w:sz="8" w:space="0" w:color="000000"/>
              <w:bottom w:val="single" w:sz="8" w:space="0" w:color="000000"/>
              <w:right w:val="single" w:sz="8" w:space="0" w:color="000000"/>
            </w:tcBorders>
            <w:shd w:val="clear" w:color="auto" w:fill="F1F1F1"/>
            <w:vAlign w:val="center"/>
          </w:tcPr>
          <w:p w14:paraId="1F858041"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综合实习</w:t>
            </w:r>
          </w:p>
        </w:tc>
      </w:tr>
      <w:tr w:rsidR="007E0DBD" w:rsidRPr="009E357C" w14:paraId="70C90522" w14:textId="77777777" w:rsidTr="0022394D">
        <w:trPr>
          <w:trHeight w:val="225"/>
          <w:jc w:val="center"/>
        </w:trPr>
        <w:tc>
          <w:tcPr>
            <w:tcW w:w="87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7C48038" w14:textId="77777777" w:rsidR="007E0DBD" w:rsidRPr="009E357C" w:rsidRDefault="007E0DBD">
            <w:pPr>
              <w:snapToGrid w:val="0"/>
              <w:jc w:val="center"/>
              <w:rPr>
                <w:rFonts w:ascii="宋体" w:eastAsia="宋体" w:hAnsi="宋体"/>
                <w:color w:val="000000"/>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87798B7" w14:textId="77777777" w:rsidR="007E0DBD" w:rsidRPr="009E357C" w:rsidRDefault="007E0DBD">
            <w:pPr>
              <w:snapToGrid w:val="0"/>
              <w:jc w:val="center"/>
              <w:rPr>
                <w:rFonts w:ascii="宋体" w:eastAsia="宋体" w:hAnsi="宋体"/>
                <w:color w:val="000000"/>
              </w:rPr>
            </w:pPr>
          </w:p>
        </w:tc>
        <w:tc>
          <w:tcPr>
            <w:tcW w:w="7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F2AA369"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英文</w:t>
            </w:r>
          </w:p>
        </w:tc>
        <w:tc>
          <w:tcPr>
            <w:tcW w:w="5970" w:type="dxa"/>
            <w:gridSpan w:val="5"/>
            <w:tcBorders>
              <w:top w:val="single" w:sz="8" w:space="0" w:color="000000"/>
              <w:left w:val="single" w:sz="8" w:space="0" w:color="000000"/>
              <w:bottom w:val="single" w:sz="8" w:space="0" w:color="000000"/>
              <w:right w:val="single" w:sz="8" w:space="0" w:color="000000"/>
            </w:tcBorders>
            <w:shd w:val="clear" w:color="auto" w:fill="F1F1F1"/>
            <w:vAlign w:val="center"/>
          </w:tcPr>
          <w:p w14:paraId="31CBC172"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comprehensive practice</w:t>
            </w:r>
          </w:p>
        </w:tc>
      </w:tr>
      <w:tr w:rsidR="007E0DBD" w:rsidRPr="009E357C" w14:paraId="1068E37F" w14:textId="77777777" w:rsidTr="0022394D">
        <w:trPr>
          <w:trHeight w:val="225"/>
          <w:jc w:val="center"/>
        </w:trPr>
        <w:tc>
          <w:tcPr>
            <w:tcW w:w="87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AD6D792" w14:textId="77777777" w:rsidR="007E0DBD" w:rsidRPr="009E357C" w:rsidRDefault="007E0DBD">
            <w:pPr>
              <w:snapToGrid w:val="0"/>
              <w:jc w:val="center"/>
              <w:rPr>
                <w:rFonts w:ascii="宋体" w:eastAsia="宋体" w:hAnsi="宋体"/>
                <w:color w:val="000000"/>
              </w:rPr>
            </w:pPr>
          </w:p>
        </w:tc>
        <w:tc>
          <w:tcPr>
            <w:tcW w:w="10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F18DD5F"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课程号</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07F15D8E"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5208092</w:t>
            </w:r>
          </w:p>
        </w:tc>
        <w:tc>
          <w:tcPr>
            <w:tcW w:w="915" w:type="dxa"/>
            <w:tcBorders>
              <w:top w:val="nil"/>
              <w:left w:val="nil"/>
              <w:bottom w:val="single" w:sz="8" w:space="0" w:color="000000"/>
              <w:right w:val="single" w:sz="8" w:space="0" w:color="000000"/>
            </w:tcBorders>
            <w:shd w:val="clear" w:color="auto" w:fill="F1F1F1"/>
            <w:vAlign w:val="center"/>
          </w:tcPr>
          <w:p w14:paraId="519ED478"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课程性质</w:t>
            </w:r>
          </w:p>
        </w:tc>
        <w:tc>
          <w:tcPr>
            <w:tcW w:w="4695" w:type="dxa"/>
            <w:gridSpan w:val="3"/>
            <w:tcBorders>
              <w:top w:val="nil"/>
              <w:left w:val="single" w:sz="8" w:space="0" w:color="000000"/>
              <w:bottom w:val="single" w:sz="8" w:space="0" w:color="000000"/>
              <w:right w:val="single" w:sz="8" w:space="0" w:color="000000"/>
            </w:tcBorders>
            <w:shd w:val="clear" w:color="auto" w:fill="F1F1F1"/>
            <w:vAlign w:val="center"/>
          </w:tcPr>
          <w:p w14:paraId="5549EF29"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必修课</w:t>
            </w:r>
          </w:p>
        </w:tc>
      </w:tr>
      <w:tr w:rsidR="007E0DBD" w:rsidRPr="009E357C" w14:paraId="6D4A09BE" w14:textId="77777777" w:rsidTr="0022394D">
        <w:trPr>
          <w:trHeight w:val="225"/>
          <w:jc w:val="center"/>
        </w:trPr>
        <w:tc>
          <w:tcPr>
            <w:tcW w:w="87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2EC2C52" w14:textId="77777777" w:rsidR="007E0DBD" w:rsidRPr="009E357C" w:rsidRDefault="007E0DBD">
            <w:pPr>
              <w:snapToGrid w:val="0"/>
              <w:jc w:val="center"/>
              <w:rPr>
                <w:rFonts w:ascii="宋体" w:eastAsia="宋体" w:hAnsi="宋体"/>
                <w:color w:val="000000"/>
              </w:rPr>
            </w:pPr>
          </w:p>
        </w:tc>
        <w:tc>
          <w:tcPr>
            <w:tcW w:w="10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96D0D92"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学分</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47AE7454"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13</w:t>
            </w:r>
          </w:p>
        </w:tc>
        <w:tc>
          <w:tcPr>
            <w:tcW w:w="915" w:type="dxa"/>
            <w:tcBorders>
              <w:top w:val="single" w:sz="8" w:space="0" w:color="000000"/>
              <w:left w:val="nil"/>
              <w:bottom w:val="single" w:sz="8" w:space="0" w:color="000000"/>
              <w:right w:val="single" w:sz="8" w:space="0" w:color="000000"/>
            </w:tcBorders>
            <w:shd w:val="clear" w:color="auto" w:fill="F1F1F1"/>
            <w:vAlign w:val="center"/>
          </w:tcPr>
          <w:p w14:paraId="0AB18FA3"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实践周数</w:t>
            </w:r>
          </w:p>
        </w:tc>
        <w:tc>
          <w:tcPr>
            <w:tcW w:w="63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8E020E0"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13周</w:t>
            </w:r>
          </w:p>
        </w:tc>
        <w:tc>
          <w:tcPr>
            <w:tcW w:w="1050" w:type="dxa"/>
            <w:tcBorders>
              <w:top w:val="nil"/>
              <w:left w:val="single" w:sz="8" w:space="0" w:color="000000"/>
              <w:bottom w:val="single" w:sz="8" w:space="0" w:color="000000"/>
              <w:right w:val="single" w:sz="8" w:space="0" w:color="000000"/>
            </w:tcBorders>
            <w:shd w:val="clear" w:color="auto" w:fill="F1F1F1"/>
            <w:vAlign w:val="center"/>
          </w:tcPr>
          <w:p w14:paraId="295A2837"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开课学期</w:t>
            </w:r>
          </w:p>
        </w:tc>
        <w:tc>
          <w:tcPr>
            <w:tcW w:w="3015" w:type="dxa"/>
            <w:tcBorders>
              <w:top w:val="nil"/>
              <w:left w:val="single" w:sz="8" w:space="0" w:color="000000"/>
              <w:bottom w:val="single" w:sz="8" w:space="0" w:color="000000"/>
              <w:right w:val="single" w:sz="8" w:space="0" w:color="000000"/>
            </w:tcBorders>
            <w:shd w:val="clear" w:color="auto" w:fill="F1F1F1"/>
            <w:vAlign w:val="center"/>
          </w:tcPr>
          <w:p w14:paraId="02C57C9B"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7-8</w:t>
            </w:r>
          </w:p>
        </w:tc>
      </w:tr>
      <w:tr w:rsidR="007E0DBD" w:rsidRPr="009E357C" w14:paraId="3F92E40E" w14:textId="77777777" w:rsidTr="0022394D">
        <w:trPr>
          <w:trHeight w:val="225"/>
          <w:jc w:val="center"/>
        </w:trPr>
        <w:tc>
          <w:tcPr>
            <w:tcW w:w="87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4C64AA26" w14:textId="77777777" w:rsidR="007E0DBD" w:rsidRPr="009E357C" w:rsidRDefault="007E0DBD">
            <w:pPr>
              <w:snapToGrid w:val="0"/>
              <w:jc w:val="center"/>
              <w:rPr>
                <w:rFonts w:ascii="宋体" w:eastAsia="宋体" w:hAnsi="宋体"/>
                <w:color w:val="000000"/>
              </w:rPr>
            </w:pPr>
          </w:p>
        </w:tc>
        <w:tc>
          <w:tcPr>
            <w:tcW w:w="10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CE04267"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面向专业</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52605803"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空间信息与数字技术</w:t>
            </w:r>
          </w:p>
        </w:tc>
        <w:tc>
          <w:tcPr>
            <w:tcW w:w="915" w:type="dxa"/>
            <w:tcBorders>
              <w:top w:val="single" w:sz="8" w:space="0" w:color="000000"/>
              <w:left w:val="nil"/>
              <w:bottom w:val="single" w:sz="8" w:space="0" w:color="000000"/>
              <w:right w:val="single" w:sz="8" w:space="0" w:color="000000"/>
            </w:tcBorders>
            <w:shd w:val="clear" w:color="auto" w:fill="F1F1F1"/>
            <w:vAlign w:val="center"/>
          </w:tcPr>
          <w:p w14:paraId="551D48D3"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先修课程</w:t>
            </w:r>
          </w:p>
        </w:tc>
        <w:tc>
          <w:tcPr>
            <w:tcW w:w="4695" w:type="dxa"/>
            <w:gridSpan w:val="3"/>
            <w:tcBorders>
              <w:top w:val="single" w:sz="8" w:space="0" w:color="000000"/>
              <w:left w:val="single" w:sz="8" w:space="0" w:color="000000"/>
              <w:bottom w:val="single" w:sz="8" w:space="0" w:color="000000"/>
              <w:right w:val="single" w:sz="8" w:space="0" w:color="000000"/>
            </w:tcBorders>
            <w:shd w:val="clear" w:color="auto" w:fill="F1F1F1"/>
            <w:vAlign w:val="center"/>
          </w:tcPr>
          <w:p w14:paraId="5F7FA968"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空间信息与数字技术专业方向所有必修以及必要的选修课</w:t>
            </w:r>
          </w:p>
        </w:tc>
      </w:tr>
      <w:tr w:rsidR="007E0DBD" w:rsidRPr="009E357C" w14:paraId="25D30585" w14:textId="77777777" w:rsidTr="0022394D">
        <w:trPr>
          <w:trHeight w:val="225"/>
          <w:jc w:val="center"/>
        </w:trPr>
        <w:tc>
          <w:tcPr>
            <w:tcW w:w="870" w:type="dxa"/>
            <w:tcBorders>
              <w:top w:val="single" w:sz="8" w:space="0" w:color="000000"/>
              <w:left w:val="single" w:sz="8" w:space="0" w:color="000000"/>
              <w:bottom w:val="single" w:sz="8" w:space="0" w:color="000000"/>
              <w:right w:val="single" w:sz="8" w:space="0" w:color="000000"/>
            </w:tcBorders>
            <w:vAlign w:val="center"/>
          </w:tcPr>
          <w:p w14:paraId="0143CECC"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课程</w:t>
            </w:r>
          </w:p>
          <w:p w14:paraId="21611631"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目标</w:t>
            </w:r>
          </w:p>
        </w:tc>
        <w:tc>
          <w:tcPr>
            <w:tcW w:w="7755" w:type="dxa"/>
            <w:gridSpan w:val="7"/>
            <w:tcBorders>
              <w:top w:val="single" w:sz="8" w:space="0" w:color="000000"/>
              <w:left w:val="single" w:sz="8" w:space="0" w:color="000000"/>
              <w:bottom w:val="single" w:sz="8" w:space="0" w:color="000000"/>
              <w:right w:val="single" w:sz="8" w:space="0" w:color="000000"/>
            </w:tcBorders>
            <w:vAlign w:val="center"/>
          </w:tcPr>
          <w:p w14:paraId="249D247B" w14:textId="77777777" w:rsidR="007E0DBD" w:rsidRPr="009E357C" w:rsidRDefault="007E0DBD">
            <w:pPr>
              <w:snapToGrid w:val="0"/>
              <w:spacing w:line="280" w:lineRule="exact"/>
              <w:ind w:firstLineChars="200" w:firstLine="400"/>
              <w:rPr>
                <w:rFonts w:ascii="宋体" w:eastAsia="宋体" w:hAnsi="宋体"/>
                <w:color w:val="000000"/>
              </w:rPr>
            </w:pPr>
            <w:r w:rsidRPr="009E357C">
              <w:rPr>
                <w:rFonts w:ascii="宋体" w:eastAsia="宋体" w:hAnsi="宋体"/>
                <w:color w:val="000000"/>
              </w:rPr>
              <w:t>综合实习是计算机类专业本科教学中必修的实践环节，对培养学生的解决问题能力和动手实践能力具有重要作用。通过该实习，学生依托实际项目，直接参与产品的设计和开发过程，不仅可以运用所学知识，采用多种手段和方法分析和解决实际问题，又能够培养团队合作意识，同时还能够理解实际生产过程对社会、法律等诸多方面的影响，培养可持续发展的理念。另外，通过实习报告的撰写和答辩，使学生能够具备初步的文档撰写能力，答辩和沟通能力。</w:t>
            </w:r>
          </w:p>
          <w:p w14:paraId="3B8D3706" w14:textId="77777777" w:rsidR="007E0DBD" w:rsidRPr="009E357C" w:rsidRDefault="007E0DBD">
            <w:pPr>
              <w:snapToGrid w:val="0"/>
              <w:spacing w:line="280" w:lineRule="exact"/>
              <w:rPr>
                <w:rFonts w:ascii="宋体" w:eastAsia="宋体" w:hAnsi="宋体"/>
                <w:color w:val="000000"/>
              </w:rPr>
            </w:pPr>
            <w:r w:rsidRPr="009E357C">
              <w:rPr>
                <w:rFonts w:ascii="宋体" w:eastAsia="宋体" w:hAnsi="宋体"/>
                <w:color w:val="000000"/>
              </w:rPr>
              <w:t>通过综合实习，达到以下目标：</w:t>
            </w:r>
          </w:p>
          <w:p w14:paraId="3384A315"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1.依托实习课题，能够根据课题实施方案设计实验系统，采用科学的实验方法安全地开展实验，能够正确采集实验数据，能对实验结果进行分析和解释。（</w:t>
            </w:r>
            <w:r w:rsidRPr="009E357C">
              <w:rPr>
                <w:rFonts w:ascii="宋体" w:eastAsia="宋体" w:hAnsi="宋体"/>
                <w:b/>
                <w:bCs/>
                <w:color w:val="000000"/>
              </w:rPr>
              <w:t>支撑毕业要求4.3</w:t>
            </w:r>
            <w:r w:rsidRPr="009E357C">
              <w:rPr>
                <w:rFonts w:ascii="宋体" w:eastAsia="宋体" w:hAnsi="宋体"/>
                <w:color w:val="000000"/>
              </w:rPr>
              <w:t xml:space="preserve">） </w:t>
            </w:r>
          </w:p>
          <w:p w14:paraId="027119C6"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2.能够分析和评价将计算机技术用于解决较复杂应用问题时，综合考虑其解决方案对社会、健康、安全、法律、文化的影响，同时能够明晰制约因素在项目实施过程中的影响，并理解应承担的责任。（</w:t>
            </w:r>
            <w:r w:rsidRPr="009E357C">
              <w:rPr>
                <w:rFonts w:ascii="宋体" w:eastAsia="宋体" w:hAnsi="宋体"/>
                <w:b/>
                <w:bCs/>
                <w:color w:val="000000"/>
              </w:rPr>
              <w:t>支撑毕业要求6.2</w:t>
            </w:r>
            <w:r w:rsidRPr="009E357C">
              <w:rPr>
                <w:rFonts w:ascii="宋体" w:eastAsia="宋体" w:hAnsi="宋体"/>
                <w:color w:val="000000"/>
              </w:rPr>
              <w:t xml:space="preserve">） </w:t>
            </w:r>
          </w:p>
          <w:p w14:paraId="47F67CCC"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3. 在指导教师指导下，能够学习并遵守各项规章制度、计算机行业工作岗位职责，具备良好的职业素养；能够意识到计算机相关设备制造、软件研发和计算机资源应用等活动对自然环境的影响，并在这些生产活动中自觉</w:t>
            </w:r>
            <w:proofErr w:type="gramStart"/>
            <w:r w:rsidRPr="009E357C">
              <w:rPr>
                <w:rFonts w:ascii="宋体" w:eastAsia="宋体" w:hAnsi="宋体"/>
                <w:color w:val="000000"/>
              </w:rPr>
              <w:t>践行</w:t>
            </w:r>
            <w:proofErr w:type="gramEnd"/>
            <w:r w:rsidRPr="009E357C">
              <w:rPr>
                <w:rFonts w:ascii="宋体" w:eastAsia="宋体" w:hAnsi="宋体"/>
                <w:color w:val="000000"/>
              </w:rPr>
              <w:t>环境保护。（</w:t>
            </w:r>
            <w:r w:rsidRPr="009E357C">
              <w:rPr>
                <w:rFonts w:ascii="宋体" w:eastAsia="宋体" w:hAnsi="宋体"/>
                <w:b/>
                <w:bCs/>
                <w:color w:val="000000"/>
              </w:rPr>
              <w:t>支撑毕业要求7.1</w:t>
            </w:r>
            <w:r w:rsidRPr="009E357C">
              <w:rPr>
                <w:rFonts w:ascii="宋体" w:eastAsia="宋体" w:hAnsi="宋体"/>
                <w:color w:val="000000"/>
              </w:rPr>
              <w:t xml:space="preserve">） </w:t>
            </w:r>
          </w:p>
          <w:p w14:paraId="561E7CF8"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4. 能够针对实习项目所提出的解决方案，撰写设计文档和完整的专业实习报告；通过项目答辩训练，具备较流利陈述、清晰表达以及与答辩教师有效沟通与交流的能力。（</w:t>
            </w:r>
            <w:r w:rsidRPr="009E357C">
              <w:rPr>
                <w:rFonts w:ascii="宋体" w:eastAsia="宋体" w:hAnsi="宋体"/>
                <w:b/>
                <w:bCs/>
                <w:color w:val="000000"/>
              </w:rPr>
              <w:t>支撑毕业要求10.1</w:t>
            </w:r>
            <w:r w:rsidRPr="009E357C">
              <w:rPr>
                <w:rFonts w:ascii="宋体" w:eastAsia="宋体" w:hAnsi="宋体"/>
                <w:color w:val="000000"/>
              </w:rPr>
              <w:t>）</w:t>
            </w:r>
          </w:p>
          <w:p w14:paraId="6AAD2549"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5. 依托实习课题，能够阅读并理解外文科技文献，了解计算机技术的国际发展趋势，主动与同项目中具有不同学科领域背景知识的人员协同工作，能够在跨文化背景下进行沟通和交流（</w:t>
            </w:r>
            <w:r w:rsidRPr="009E357C">
              <w:rPr>
                <w:rFonts w:ascii="宋体" w:eastAsia="宋体" w:hAnsi="宋体"/>
                <w:b/>
                <w:bCs/>
                <w:color w:val="000000"/>
              </w:rPr>
              <w:t>支撑毕业要求10.3</w:t>
            </w:r>
            <w:r w:rsidRPr="009E357C">
              <w:rPr>
                <w:rFonts w:ascii="宋体" w:eastAsia="宋体" w:hAnsi="宋体"/>
                <w:color w:val="000000"/>
              </w:rPr>
              <w:t>）。</w:t>
            </w:r>
          </w:p>
          <w:p w14:paraId="0F7C50A4"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6. 能够了解计算机技术发展历史中重要阶段及重要突破形成的动因，在项目拟解决问题的需求分析、方案设计和代码实现等过程中，具有自主学习新专业知识的能力，包括对技术问题的理解、归纳总结及提出有见地问题的能力（</w:t>
            </w:r>
            <w:r w:rsidRPr="009E357C">
              <w:rPr>
                <w:rFonts w:ascii="宋体" w:eastAsia="宋体" w:hAnsi="宋体"/>
                <w:b/>
                <w:bCs/>
                <w:color w:val="000000"/>
              </w:rPr>
              <w:t>支撑毕业要求12.2</w:t>
            </w:r>
            <w:r w:rsidRPr="009E357C">
              <w:rPr>
                <w:rFonts w:ascii="宋体" w:eastAsia="宋体" w:hAnsi="宋体"/>
                <w:color w:val="000000"/>
              </w:rPr>
              <w:t>）。</w:t>
            </w:r>
          </w:p>
          <w:p w14:paraId="2F2E655E" w14:textId="77777777" w:rsidR="007E0DBD" w:rsidRPr="009E357C" w:rsidRDefault="007E0DBD">
            <w:pPr>
              <w:snapToGrid w:val="0"/>
              <w:spacing w:line="280" w:lineRule="exact"/>
              <w:rPr>
                <w:rFonts w:ascii="宋体" w:eastAsia="宋体" w:hAnsi="宋体"/>
                <w:color w:val="000000"/>
              </w:rPr>
            </w:pPr>
          </w:p>
          <w:p w14:paraId="21F38D0F" w14:textId="77777777" w:rsidR="007E0DBD" w:rsidRPr="009E357C" w:rsidRDefault="007E0DBD">
            <w:pPr>
              <w:snapToGrid w:val="0"/>
              <w:spacing w:line="280" w:lineRule="exact"/>
              <w:rPr>
                <w:rFonts w:ascii="宋体" w:eastAsia="宋体" w:hAnsi="宋体"/>
                <w:b/>
                <w:bCs/>
                <w:color w:val="000000"/>
              </w:rPr>
            </w:pPr>
            <w:r w:rsidRPr="009E357C">
              <w:rPr>
                <w:rFonts w:ascii="宋体" w:eastAsia="宋体" w:hAnsi="宋体"/>
                <w:b/>
                <w:bCs/>
                <w:color w:val="000000"/>
              </w:rPr>
              <w:t>支撑毕业要求</w:t>
            </w:r>
          </w:p>
          <w:p w14:paraId="17773DFC"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4.3(实施)能够根据实验方案设计空间信息获取、处理、分析及应用实验系统，采用科学的实验方法安全地开展实验，能够正确采集实验数据；</w:t>
            </w:r>
          </w:p>
          <w:p w14:paraId="5491B59A"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6.2(评价)能够合理分析和评价海洋空间信息领域的专业工程实践对社会、健康、安全、法律以及文化的潜在影响，以及这些制约因素对项目实施的影响，能够理解由上述影响所衍生的应承担的责任。</w:t>
            </w:r>
          </w:p>
          <w:p w14:paraId="74F0B29A"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7.1(理解)能够理解国内外行业环境保护和可持续发展的政策趋势，以及与空间信息工程实践相关的理论、内涵、标准、规范；</w:t>
            </w:r>
          </w:p>
          <w:p w14:paraId="5100C018"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10.1(基本沟通)能就空间信息相关的技术或应用问题，以口头、文稿、图表等方式，准确表达自己的观点，回应质疑，理解与业界同行和社会公众交流的差异性；</w:t>
            </w:r>
          </w:p>
          <w:p w14:paraId="24D64631"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lastRenderedPageBreak/>
              <w:t>10.3(跨文化沟通)能够阅读并理解外文科技文献，了解专业领域的国际发展状况，在跨文化背景下进行沟通和交流。</w:t>
            </w:r>
          </w:p>
          <w:p w14:paraId="4B4F87BD" w14:textId="77777777" w:rsidR="007E0DBD" w:rsidRPr="009E357C" w:rsidRDefault="007E0DBD">
            <w:pPr>
              <w:snapToGrid w:val="0"/>
              <w:ind w:firstLineChars="200" w:firstLine="400"/>
              <w:rPr>
                <w:rFonts w:ascii="宋体" w:eastAsia="宋体" w:hAnsi="宋体"/>
                <w:color w:val="000000"/>
              </w:rPr>
            </w:pPr>
            <w:r w:rsidRPr="009E357C">
              <w:rPr>
                <w:rFonts w:ascii="宋体" w:eastAsia="宋体" w:hAnsi="宋体"/>
                <w:color w:val="000000"/>
              </w:rPr>
              <w:t>12.2(行动能力)能正确理解本专业技术发展规律，并了解其发展历史中重要阶段及重要突破形成的动因，并用之于指导自主学习，具有自主学习新专业知识的能力，包括对技术问题的理解、归纳总结及提出有见地问题的能力。</w:t>
            </w:r>
          </w:p>
          <w:p w14:paraId="45173181" w14:textId="77777777" w:rsidR="007E0DBD" w:rsidRPr="009E357C" w:rsidRDefault="007E0DBD">
            <w:pPr>
              <w:snapToGrid w:val="0"/>
              <w:spacing w:line="280" w:lineRule="exact"/>
              <w:rPr>
                <w:rFonts w:ascii="宋体" w:eastAsia="宋体" w:hAnsi="宋体"/>
                <w:color w:val="000000"/>
              </w:rPr>
            </w:pPr>
          </w:p>
        </w:tc>
      </w:tr>
    </w:tbl>
    <w:p w14:paraId="2B87891F" w14:textId="77777777" w:rsidR="007E0DBD" w:rsidRPr="009E357C" w:rsidRDefault="007E0DBD">
      <w:pPr>
        <w:snapToGrid w:val="0"/>
        <w:spacing w:before="312" w:after="156" w:line="300" w:lineRule="auto"/>
        <w:jc w:val="center"/>
        <w:rPr>
          <w:rFonts w:ascii="宋体" w:eastAsia="宋体" w:hAnsi="宋体"/>
          <w:b/>
          <w:bCs/>
          <w:color w:val="000000"/>
          <w:sz w:val="20"/>
          <w:szCs w:val="20"/>
        </w:rPr>
      </w:pPr>
      <w:r w:rsidRPr="009E357C">
        <w:rPr>
          <w:rFonts w:ascii="宋体" w:eastAsia="宋体" w:hAnsi="宋体"/>
          <w:b/>
          <w:bCs/>
          <w:color w:val="000000"/>
          <w:sz w:val="20"/>
          <w:szCs w:val="20"/>
        </w:rPr>
        <w:lastRenderedPageBreak/>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02"/>
        <w:gridCol w:w="1179"/>
        <w:gridCol w:w="1180"/>
        <w:gridCol w:w="1180"/>
        <w:gridCol w:w="1180"/>
        <w:gridCol w:w="1180"/>
        <w:gridCol w:w="1180"/>
      </w:tblGrid>
      <w:tr w:rsidR="007E0DBD" w:rsidRPr="009E357C" w14:paraId="2733678A" w14:textId="77777777" w:rsidTr="0022394D">
        <w:trPr>
          <w:trHeight w:val="270"/>
          <w:jc w:val="center"/>
        </w:trPr>
        <w:tc>
          <w:tcPr>
            <w:tcW w:w="159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9A440E2" w14:textId="77777777" w:rsidR="007E0DBD" w:rsidRPr="009E357C" w:rsidRDefault="007E0DBD">
            <w:pPr>
              <w:snapToGrid w:val="0"/>
              <w:jc w:val="center"/>
              <w:rPr>
                <w:rFonts w:ascii="宋体" w:eastAsia="宋体" w:hAnsi="宋体"/>
                <w:b/>
                <w:bCs/>
                <w:color w:val="000000"/>
              </w:rPr>
            </w:pPr>
            <w:r w:rsidRPr="009E357C">
              <w:rPr>
                <w:rFonts w:ascii="宋体" w:eastAsia="宋体" w:hAnsi="宋体"/>
                <w:b/>
                <w:bCs/>
                <w:color w:val="000000"/>
              </w:rPr>
              <w:t>课程</w:t>
            </w:r>
          </w:p>
          <w:p w14:paraId="7D59D0AD" w14:textId="77777777" w:rsidR="007E0DBD" w:rsidRPr="009E357C" w:rsidRDefault="007E0DBD">
            <w:pPr>
              <w:snapToGrid w:val="0"/>
              <w:jc w:val="center"/>
              <w:rPr>
                <w:rFonts w:ascii="宋体" w:eastAsia="宋体" w:hAnsi="宋体"/>
                <w:b/>
                <w:bCs/>
                <w:color w:val="000000"/>
              </w:rPr>
            </w:pPr>
            <w:r w:rsidRPr="009E357C">
              <w:rPr>
                <w:rFonts w:ascii="宋体" w:eastAsia="宋体" w:hAnsi="宋体"/>
                <w:b/>
                <w:bCs/>
                <w:color w:val="000000"/>
              </w:rPr>
              <w:t>目标</w:t>
            </w:r>
          </w:p>
        </w:tc>
        <w:tc>
          <w:tcPr>
            <w:tcW w:w="7020" w:type="dxa"/>
            <w:gridSpan w:val="6"/>
            <w:tcBorders>
              <w:top w:val="single" w:sz="8" w:space="0" w:color="000000"/>
              <w:left w:val="single" w:sz="8" w:space="0" w:color="000000"/>
              <w:bottom w:val="single" w:sz="8" w:space="0" w:color="000000"/>
              <w:right w:val="single" w:sz="8" w:space="0" w:color="000000"/>
            </w:tcBorders>
            <w:shd w:val="clear" w:color="auto" w:fill="F1F1F1"/>
            <w:vAlign w:val="center"/>
          </w:tcPr>
          <w:p w14:paraId="79A76DFC" w14:textId="77777777" w:rsidR="007E0DBD" w:rsidRPr="009E357C" w:rsidRDefault="007E0DBD">
            <w:pPr>
              <w:snapToGrid w:val="0"/>
              <w:jc w:val="center"/>
              <w:rPr>
                <w:rFonts w:ascii="宋体" w:eastAsia="宋体" w:hAnsi="宋体"/>
                <w:b/>
                <w:bCs/>
                <w:color w:val="000000"/>
              </w:rPr>
            </w:pPr>
            <w:r w:rsidRPr="009E357C">
              <w:rPr>
                <w:rFonts w:ascii="宋体" w:eastAsia="宋体" w:hAnsi="宋体"/>
                <w:b/>
                <w:bCs/>
                <w:color w:val="000000"/>
              </w:rPr>
              <w:t>毕业要求</w:t>
            </w:r>
          </w:p>
        </w:tc>
      </w:tr>
      <w:tr w:rsidR="007E0DBD" w:rsidRPr="009E357C" w14:paraId="02C7FB92" w14:textId="77777777" w:rsidTr="0022394D">
        <w:trPr>
          <w:trHeight w:val="270"/>
          <w:jc w:val="center"/>
        </w:trPr>
        <w:tc>
          <w:tcPr>
            <w:tcW w:w="159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7A17F0DF" w14:textId="77777777" w:rsidR="007E0DBD" w:rsidRPr="009E357C" w:rsidRDefault="007E0DBD">
            <w:pPr>
              <w:snapToGrid w:val="0"/>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3808FC1"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4.3</w:t>
            </w: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6179296"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6.2</w:t>
            </w: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15F7C88"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7.1</w:t>
            </w: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7392095"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10.1</w:t>
            </w: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5A3D04A"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10.3</w:t>
            </w: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87A9C39"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12.2</w:t>
            </w:r>
          </w:p>
        </w:tc>
      </w:tr>
      <w:tr w:rsidR="007E0DBD" w:rsidRPr="009E357C" w14:paraId="5D86316E" w14:textId="77777777" w:rsidTr="0022394D">
        <w:trPr>
          <w:trHeight w:val="39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4D0AC0BE"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课程目标1</w:t>
            </w:r>
          </w:p>
        </w:tc>
        <w:tc>
          <w:tcPr>
            <w:tcW w:w="1170" w:type="dxa"/>
            <w:tcBorders>
              <w:top w:val="single" w:sz="8" w:space="0" w:color="000000"/>
              <w:left w:val="single" w:sz="8" w:space="0" w:color="000000"/>
              <w:bottom w:val="single" w:sz="8" w:space="0" w:color="000000"/>
              <w:right w:val="single" w:sz="8" w:space="0" w:color="000000"/>
            </w:tcBorders>
            <w:vAlign w:val="center"/>
          </w:tcPr>
          <w:p w14:paraId="3091156A"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48EF4C90"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1F590DFA"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3679E53F"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7D5C68EA"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5D31E0B4" w14:textId="77777777" w:rsidR="007E0DBD" w:rsidRPr="009E357C" w:rsidRDefault="007E0DBD">
            <w:pPr>
              <w:snapToGrid w:val="0"/>
              <w:jc w:val="center"/>
              <w:rPr>
                <w:rFonts w:ascii="宋体" w:eastAsia="宋体" w:hAnsi="宋体"/>
                <w:color w:val="000000"/>
              </w:rPr>
            </w:pPr>
          </w:p>
        </w:tc>
      </w:tr>
      <w:tr w:rsidR="007E0DBD" w:rsidRPr="009E357C" w14:paraId="1F19C03B" w14:textId="77777777" w:rsidTr="0022394D">
        <w:trPr>
          <w:trHeight w:val="39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00233337"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课程目标2</w:t>
            </w:r>
          </w:p>
        </w:tc>
        <w:tc>
          <w:tcPr>
            <w:tcW w:w="1170" w:type="dxa"/>
            <w:tcBorders>
              <w:top w:val="single" w:sz="8" w:space="0" w:color="000000"/>
              <w:left w:val="single" w:sz="8" w:space="0" w:color="000000"/>
              <w:bottom w:val="single" w:sz="8" w:space="0" w:color="000000"/>
              <w:right w:val="single" w:sz="8" w:space="0" w:color="000000"/>
            </w:tcBorders>
            <w:vAlign w:val="center"/>
          </w:tcPr>
          <w:p w14:paraId="617067D2"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304BCEE4"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674CBC65"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05E4580B"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412604F"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70058705" w14:textId="77777777" w:rsidR="007E0DBD" w:rsidRPr="009E357C" w:rsidRDefault="007E0DBD">
            <w:pPr>
              <w:snapToGrid w:val="0"/>
              <w:jc w:val="center"/>
              <w:rPr>
                <w:rFonts w:ascii="宋体" w:eastAsia="宋体" w:hAnsi="宋体"/>
                <w:color w:val="000000"/>
              </w:rPr>
            </w:pPr>
          </w:p>
        </w:tc>
      </w:tr>
      <w:tr w:rsidR="007E0DBD" w:rsidRPr="009E357C" w14:paraId="071B149C" w14:textId="77777777" w:rsidTr="0022394D">
        <w:trPr>
          <w:trHeight w:val="39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39F06330"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课程目标3</w:t>
            </w:r>
          </w:p>
        </w:tc>
        <w:tc>
          <w:tcPr>
            <w:tcW w:w="1170" w:type="dxa"/>
            <w:tcBorders>
              <w:top w:val="single" w:sz="8" w:space="0" w:color="000000"/>
              <w:left w:val="single" w:sz="8" w:space="0" w:color="000000"/>
              <w:bottom w:val="single" w:sz="8" w:space="0" w:color="000000"/>
              <w:right w:val="single" w:sz="8" w:space="0" w:color="000000"/>
            </w:tcBorders>
            <w:vAlign w:val="center"/>
          </w:tcPr>
          <w:p w14:paraId="5619F46A"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3CC26764"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09053BDA"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28D5C97A"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C9F1866"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6E77DB0B" w14:textId="77777777" w:rsidR="007E0DBD" w:rsidRPr="009E357C" w:rsidRDefault="007E0DBD">
            <w:pPr>
              <w:snapToGrid w:val="0"/>
              <w:jc w:val="center"/>
              <w:rPr>
                <w:rFonts w:ascii="宋体" w:eastAsia="宋体" w:hAnsi="宋体"/>
                <w:color w:val="000000"/>
              </w:rPr>
            </w:pPr>
          </w:p>
        </w:tc>
      </w:tr>
      <w:tr w:rsidR="007E0DBD" w:rsidRPr="009E357C" w14:paraId="20EADE73" w14:textId="77777777" w:rsidTr="0022394D">
        <w:trPr>
          <w:trHeight w:val="39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34F24F75"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课程目标4</w:t>
            </w:r>
          </w:p>
        </w:tc>
        <w:tc>
          <w:tcPr>
            <w:tcW w:w="1170" w:type="dxa"/>
            <w:tcBorders>
              <w:top w:val="single" w:sz="8" w:space="0" w:color="000000"/>
              <w:left w:val="single" w:sz="8" w:space="0" w:color="000000"/>
              <w:bottom w:val="single" w:sz="8" w:space="0" w:color="000000"/>
              <w:right w:val="single" w:sz="8" w:space="0" w:color="000000"/>
            </w:tcBorders>
            <w:vAlign w:val="center"/>
          </w:tcPr>
          <w:p w14:paraId="4EDF0A7A"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5DA1D564"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4844CD3"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0283F8EC"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1BF1270A"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0D73720C" w14:textId="77777777" w:rsidR="007E0DBD" w:rsidRPr="009E357C" w:rsidRDefault="007E0DBD">
            <w:pPr>
              <w:snapToGrid w:val="0"/>
              <w:jc w:val="center"/>
              <w:rPr>
                <w:rFonts w:ascii="宋体" w:eastAsia="宋体" w:hAnsi="宋体"/>
                <w:color w:val="000000"/>
              </w:rPr>
            </w:pPr>
          </w:p>
        </w:tc>
      </w:tr>
      <w:tr w:rsidR="007E0DBD" w:rsidRPr="009E357C" w14:paraId="5DB835A5" w14:textId="77777777" w:rsidTr="0022394D">
        <w:trPr>
          <w:trHeight w:val="39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6D649C12"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课程目标5</w:t>
            </w:r>
          </w:p>
        </w:tc>
        <w:tc>
          <w:tcPr>
            <w:tcW w:w="1170" w:type="dxa"/>
            <w:tcBorders>
              <w:top w:val="single" w:sz="8" w:space="0" w:color="000000"/>
              <w:left w:val="single" w:sz="8" w:space="0" w:color="000000"/>
              <w:bottom w:val="single" w:sz="8" w:space="0" w:color="000000"/>
              <w:right w:val="single" w:sz="8" w:space="0" w:color="000000"/>
            </w:tcBorders>
            <w:vAlign w:val="center"/>
          </w:tcPr>
          <w:p w14:paraId="47C44484"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4F855E09"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4A755031"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1192483D"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33E9F6DF"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31B09105" w14:textId="77777777" w:rsidR="007E0DBD" w:rsidRPr="009E357C" w:rsidRDefault="007E0DBD">
            <w:pPr>
              <w:snapToGrid w:val="0"/>
              <w:jc w:val="center"/>
              <w:rPr>
                <w:rFonts w:ascii="宋体" w:eastAsia="宋体" w:hAnsi="宋体"/>
                <w:color w:val="000000"/>
              </w:rPr>
            </w:pPr>
          </w:p>
        </w:tc>
      </w:tr>
      <w:tr w:rsidR="007E0DBD" w:rsidRPr="009E357C" w14:paraId="3961B5C9" w14:textId="77777777" w:rsidTr="0022394D">
        <w:trPr>
          <w:trHeight w:val="39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7EEEEA0E"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课程目标6</w:t>
            </w:r>
          </w:p>
        </w:tc>
        <w:tc>
          <w:tcPr>
            <w:tcW w:w="1170" w:type="dxa"/>
            <w:tcBorders>
              <w:top w:val="single" w:sz="8" w:space="0" w:color="000000"/>
              <w:left w:val="single" w:sz="8" w:space="0" w:color="000000"/>
              <w:bottom w:val="single" w:sz="8" w:space="0" w:color="000000"/>
              <w:right w:val="single" w:sz="8" w:space="0" w:color="000000"/>
            </w:tcBorders>
            <w:vAlign w:val="center"/>
          </w:tcPr>
          <w:p w14:paraId="2E96299A"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51C6BF01"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509A5CD5"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4CE83E8E"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04B4AC00" w14:textId="77777777" w:rsidR="007E0DBD" w:rsidRPr="009E357C" w:rsidRDefault="007E0DBD">
            <w:pPr>
              <w:snapToGrid w:val="0"/>
              <w:jc w:val="center"/>
              <w:rPr>
                <w:rFonts w:ascii="宋体" w:eastAsia="宋体" w:hAnsi="宋体"/>
                <w:color w:val="000000"/>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2372A62"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w:t>
            </w:r>
          </w:p>
        </w:tc>
      </w:tr>
    </w:tbl>
    <w:p w14:paraId="7487C518" w14:textId="77777777" w:rsidR="007E0DBD" w:rsidRPr="009E357C" w:rsidRDefault="007E0DBD">
      <w:pPr>
        <w:snapToGrid w:val="0"/>
        <w:spacing w:line="0" w:lineRule="atLeast"/>
        <w:rPr>
          <w:rFonts w:ascii="宋体" w:eastAsia="宋体" w:hAnsi="宋体"/>
          <w:b/>
          <w:bCs/>
          <w:color w:val="000000"/>
          <w:kern w:val="0"/>
          <w:sz w:val="20"/>
          <w:szCs w:val="20"/>
        </w:rPr>
      </w:pPr>
      <w:r w:rsidRPr="009E357C">
        <w:rPr>
          <w:rFonts w:ascii="宋体" w:eastAsia="宋体" w:hAnsi="宋体"/>
          <w:b/>
          <w:bCs/>
          <w:color w:val="000000"/>
          <w:kern w:val="0"/>
          <w:sz w:val="20"/>
          <w:szCs w:val="20"/>
        </w:rPr>
        <w:t>二、实验教学内容</w:t>
      </w:r>
    </w:p>
    <w:p w14:paraId="17A12B33" w14:textId="77777777" w:rsidR="007E0DBD" w:rsidRPr="009E357C" w:rsidRDefault="007E0DBD">
      <w:pPr>
        <w:snapToGrid w:val="0"/>
        <w:rPr>
          <w:rFonts w:ascii="宋体" w:eastAsia="宋体" w:hAnsi="宋体"/>
          <w:color w:val="000000"/>
          <w:sz w:val="20"/>
          <w:szCs w:val="20"/>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46"/>
        <w:gridCol w:w="210"/>
        <w:gridCol w:w="601"/>
        <w:gridCol w:w="766"/>
        <w:gridCol w:w="1262"/>
        <w:gridCol w:w="210"/>
        <w:gridCol w:w="646"/>
        <w:gridCol w:w="856"/>
        <w:gridCol w:w="856"/>
        <w:gridCol w:w="856"/>
        <w:gridCol w:w="856"/>
        <w:gridCol w:w="856"/>
        <w:gridCol w:w="60"/>
      </w:tblGrid>
      <w:tr w:rsidR="007E0DBD" w:rsidRPr="009E357C" w14:paraId="518B85E6" w14:textId="77777777" w:rsidTr="0022394D">
        <w:trPr>
          <w:gridAfter w:val="1"/>
          <w:wAfter w:w="60" w:type="dxa"/>
          <w:trHeight w:val="225"/>
          <w:jc w:val="center"/>
        </w:trPr>
        <w:tc>
          <w:tcPr>
            <w:tcW w:w="6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D02F236"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学生</w:t>
            </w:r>
          </w:p>
        </w:tc>
        <w:tc>
          <w:tcPr>
            <w:tcW w:w="81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1512BB51"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内容</w:t>
            </w:r>
          </w:p>
        </w:tc>
        <w:tc>
          <w:tcPr>
            <w:tcW w:w="2025"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AA8C0A9"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要求</w:t>
            </w:r>
          </w:p>
        </w:tc>
        <w:tc>
          <w:tcPr>
            <w:tcW w:w="5130" w:type="dxa"/>
            <w:gridSpan w:val="7"/>
            <w:tcBorders>
              <w:top w:val="single" w:sz="8" w:space="0" w:color="000000"/>
              <w:left w:val="single" w:sz="8" w:space="0" w:color="000000"/>
              <w:bottom w:val="single" w:sz="8" w:space="0" w:color="000000"/>
              <w:right w:val="single" w:sz="8" w:space="0" w:color="000000"/>
            </w:tcBorders>
            <w:shd w:val="clear" w:color="auto" w:fill="F1F1F1"/>
            <w:vAlign w:val="center"/>
          </w:tcPr>
          <w:p w14:paraId="06F3C9A5"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对课程目标的支撑</w:t>
            </w:r>
          </w:p>
        </w:tc>
      </w:tr>
      <w:tr w:rsidR="007E0DBD" w:rsidRPr="009E357C" w14:paraId="342EDC3F" w14:textId="77777777" w:rsidTr="0022394D">
        <w:trPr>
          <w:gridAfter w:val="1"/>
          <w:wAfter w:w="60" w:type="dxa"/>
          <w:trHeight w:val="225"/>
          <w:jc w:val="center"/>
        </w:trPr>
        <w:tc>
          <w:tcPr>
            <w:tcW w:w="6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9CA2EA" w14:textId="77777777" w:rsidR="007E0DBD" w:rsidRPr="009E357C" w:rsidRDefault="007E0DBD">
            <w:pPr>
              <w:snapToGrid w:val="0"/>
              <w:rPr>
                <w:rFonts w:ascii="宋体" w:eastAsia="宋体" w:hAnsi="宋体"/>
                <w:color w:val="000000"/>
              </w:rPr>
            </w:pPr>
          </w:p>
        </w:tc>
        <w:tc>
          <w:tcPr>
            <w:tcW w:w="810" w:type="dxa"/>
            <w:gridSpan w:val="2"/>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4422ED75" w14:textId="77777777" w:rsidR="007E0DBD" w:rsidRPr="009E357C" w:rsidRDefault="007E0DBD">
            <w:pPr>
              <w:snapToGrid w:val="0"/>
              <w:jc w:val="center"/>
              <w:rPr>
                <w:rFonts w:ascii="宋体" w:eastAsia="宋体" w:hAnsi="宋体"/>
                <w:color w:val="000000"/>
              </w:rPr>
            </w:pPr>
          </w:p>
        </w:tc>
        <w:tc>
          <w:tcPr>
            <w:tcW w:w="2025" w:type="dxa"/>
            <w:gridSpan w:val="2"/>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0AFC847D" w14:textId="77777777" w:rsidR="007E0DBD" w:rsidRPr="009E357C" w:rsidRDefault="007E0DBD">
            <w:pPr>
              <w:snapToGrid w:val="0"/>
              <w:jc w:val="center"/>
              <w:rPr>
                <w:rFonts w:ascii="宋体" w:eastAsia="宋体" w:hAnsi="宋体"/>
                <w:color w:val="000000"/>
              </w:rPr>
            </w:pPr>
          </w:p>
        </w:tc>
        <w:tc>
          <w:tcPr>
            <w:tcW w:w="855"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147360DE"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目标1</w:t>
            </w:r>
          </w:p>
        </w:tc>
        <w:tc>
          <w:tcPr>
            <w:tcW w:w="855" w:type="dxa"/>
            <w:tcBorders>
              <w:top w:val="nil"/>
              <w:left w:val="single" w:sz="8" w:space="0" w:color="000000"/>
              <w:bottom w:val="single" w:sz="8" w:space="0" w:color="000000"/>
              <w:right w:val="single" w:sz="8" w:space="0" w:color="000000"/>
            </w:tcBorders>
            <w:shd w:val="clear" w:color="auto" w:fill="F1F1F1"/>
            <w:vAlign w:val="center"/>
          </w:tcPr>
          <w:p w14:paraId="2957D3A1"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目标2</w:t>
            </w:r>
          </w:p>
        </w:tc>
        <w:tc>
          <w:tcPr>
            <w:tcW w:w="855" w:type="dxa"/>
            <w:tcBorders>
              <w:top w:val="nil"/>
              <w:left w:val="single" w:sz="8" w:space="0" w:color="000000"/>
              <w:bottom w:val="single" w:sz="8" w:space="0" w:color="000000"/>
              <w:right w:val="single" w:sz="8" w:space="0" w:color="000000"/>
            </w:tcBorders>
            <w:shd w:val="clear" w:color="auto" w:fill="F1F1F1"/>
            <w:vAlign w:val="center"/>
          </w:tcPr>
          <w:p w14:paraId="295E9D0F"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目标3</w:t>
            </w:r>
          </w:p>
        </w:tc>
        <w:tc>
          <w:tcPr>
            <w:tcW w:w="855" w:type="dxa"/>
            <w:tcBorders>
              <w:top w:val="nil"/>
              <w:left w:val="single" w:sz="8" w:space="0" w:color="000000"/>
              <w:bottom w:val="single" w:sz="8" w:space="0" w:color="000000"/>
              <w:right w:val="single" w:sz="8" w:space="0" w:color="000000"/>
            </w:tcBorders>
            <w:shd w:val="clear" w:color="auto" w:fill="F1F1F1"/>
            <w:vAlign w:val="center"/>
          </w:tcPr>
          <w:p w14:paraId="2DBC0C8F"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目标4</w:t>
            </w:r>
          </w:p>
        </w:tc>
        <w:tc>
          <w:tcPr>
            <w:tcW w:w="855" w:type="dxa"/>
            <w:tcBorders>
              <w:top w:val="nil"/>
              <w:left w:val="single" w:sz="8" w:space="0" w:color="000000"/>
              <w:bottom w:val="single" w:sz="8" w:space="0" w:color="000000"/>
              <w:right w:val="single" w:sz="8" w:space="0" w:color="000000"/>
            </w:tcBorders>
            <w:shd w:val="clear" w:color="auto" w:fill="F1F1F1"/>
            <w:vAlign w:val="center"/>
          </w:tcPr>
          <w:p w14:paraId="223AA810"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目标5</w:t>
            </w:r>
          </w:p>
        </w:tc>
        <w:tc>
          <w:tcPr>
            <w:tcW w:w="855" w:type="dxa"/>
            <w:tcBorders>
              <w:top w:val="nil"/>
              <w:left w:val="single" w:sz="8" w:space="0" w:color="000000"/>
              <w:bottom w:val="single" w:sz="8" w:space="0" w:color="000000"/>
              <w:right w:val="single" w:sz="8" w:space="0" w:color="000000"/>
            </w:tcBorders>
            <w:shd w:val="clear" w:color="auto" w:fill="F1F1F1"/>
            <w:vAlign w:val="center"/>
          </w:tcPr>
          <w:p w14:paraId="3F4E26AF"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目标6</w:t>
            </w:r>
          </w:p>
        </w:tc>
      </w:tr>
      <w:tr w:rsidR="007E0DBD" w:rsidRPr="009E357C" w14:paraId="51F6E785" w14:textId="77777777" w:rsidTr="0022394D">
        <w:trPr>
          <w:gridAfter w:val="1"/>
          <w:wAfter w:w="60" w:type="dxa"/>
          <w:trHeight w:val="225"/>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04C41A1B" w14:textId="77777777" w:rsidR="007E0DBD" w:rsidRPr="009E357C" w:rsidRDefault="007E0DBD">
            <w:pPr>
              <w:snapToGrid w:val="0"/>
              <w:rPr>
                <w:rFonts w:ascii="宋体" w:eastAsia="宋体" w:hAnsi="宋体"/>
                <w:color w:val="000000"/>
              </w:rPr>
            </w:pP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722A40A4"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实习过程</w:t>
            </w:r>
          </w:p>
        </w:tc>
        <w:tc>
          <w:tcPr>
            <w:tcW w:w="2025" w:type="dxa"/>
            <w:gridSpan w:val="2"/>
            <w:tcBorders>
              <w:top w:val="single" w:sz="8" w:space="0" w:color="000000"/>
              <w:left w:val="single" w:sz="8" w:space="0" w:color="000000"/>
              <w:bottom w:val="single" w:sz="8" w:space="0" w:color="000000"/>
              <w:right w:val="single" w:sz="8" w:space="0" w:color="000000"/>
            </w:tcBorders>
            <w:vAlign w:val="center"/>
          </w:tcPr>
          <w:p w14:paraId="59FED4AE" w14:textId="77777777" w:rsidR="007E0DBD" w:rsidRPr="009E357C" w:rsidRDefault="007E0DBD">
            <w:pPr>
              <w:snapToGrid w:val="0"/>
              <w:jc w:val="left"/>
              <w:rPr>
                <w:rFonts w:ascii="宋体" w:eastAsia="宋体" w:hAnsi="宋体"/>
                <w:color w:val="000000"/>
              </w:rPr>
            </w:pPr>
            <w:r w:rsidRPr="009E357C">
              <w:rPr>
                <w:rFonts w:ascii="宋体" w:eastAsia="宋体" w:hAnsi="宋体"/>
                <w:color w:val="000000"/>
              </w:rPr>
              <w:t>实习内容由承担实习的单位根据行业发展最新技术或实际项目具体布置分配；或学院邀请公司在校内开展企业项目培训；或参与校内实际科研项目。</w:t>
            </w:r>
          </w:p>
          <w:p w14:paraId="2031EFDA"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实习过程学生应强化综合运用专业理论知识、技能和应用计算机分析解决实际问题的能力。掌握调查研究、归纳总结及提出有见地问题的能力。每</w:t>
            </w:r>
            <w:proofErr w:type="gramStart"/>
            <w:r w:rsidRPr="009E357C">
              <w:rPr>
                <w:rFonts w:ascii="宋体" w:eastAsia="宋体" w:hAnsi="宋体"/>
                <w:color w:val="000000"/>
              </w:rPr>
              <w:t>周完成</w:t>
            </w:r>
            <w:proofErr w:type="gramEnd"/>
            <w:r w:rsidRPr="009E357C">
              <w:rPr>
                <w:rFonts w:ascii="宋体" w:eastAsia="宋体" w:hAnsi="宋体"/>
                <w:color w:val="000000"/>
              </w:rPr>
              <w:t>1份实习周报。</w:t>
            </w:r>
          </w:p>
        </w:tc>
        <w:tc>
          <w:tcPr>
            <w:tcW w:w="855" w:type="dxa"/>
            <w:gridSpan w:val="2"/>
            <w:tcBorders>
              <w:top w:val="single" w:sz="8" w:space="0" w:color="000000"/>
              <w:left w:val="single" w:sz="8" w:space="0" w:color="000000"/>
              <w:bottom w:val="single" w:sz="8" w:space="0" w:color="000000"/>
              <w:right w:val="single" w:sz="8" w:space="0" w:color="000000"/>
            </w:tcBorders>
            <w:vAlign w:val="center"/>
          </w:tcPr>
          <w:p w14:paraId="36CB5377"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314DCAD5"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106B159D"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7728DF67" w14:textId="77777777" w:rsidR="007E0DBD" w:rsidRPr="009E357C" w:rsidRDefault="007E0DBD">
            <w:pPr>
              <w:snapToGrid w:val="0"/>
              <w:spacing w:line="264" w:lineRule="auto"/>
              <w:jc w:val="center"/>
              <w:rPr>
                <w:rFonts w:ascii="宋体" w:eastAsia="宋体" w:hAnsi="宋体"/>
                <w:color w:val="000000"/>
              </w:rPr>
            </w:pPr>
          </w:p>
        </w:tc>
        <w:tc>
          <w:tcPr>
            <w:tcW w:w="855" w:type="dxa"/>
            <w:tcBorders>
              <w:top w:val="single" w:sz="8" w:space="0" w:color="000000"/>
              <w:left w:val="single" w:sz="8" w:space="0" w:color="000000"/>
              <w:bottom w:val="single" w:sz="8" w:space="0" w:color="000000"/>
              <w:right w:val="single" w:sz="8" w:space="0" w:color="000000"/>
            </w:tcBorders>
            <w:vAlign w:val="center"/>
          </w:tcPr>
          <w:p w14:paraId="760F7B89" w14:textId="77777777" w:rsidR="007E0DBD" w:rsidRPr="009E357C" w:rsidRDefault="007E0DBD">
            <w:pPr>
              <w:snapToGrid w:val="0"/>
              <w:spacing w:line="264" w:lineRule="auto"/>
              <w:jc w:val="center"/>
              <w:rPr>
                <w:rFonts w:ascii="宋体" w:eastAsia="宋体" w:hAnsi="宋体"/>
                <w:color w:val="000000"/>
              </w:rPr>
            </w:pPr>
          </w:p>
        </w:tc>
        <w:tc>
          <w:tcPr>
            <w:tcW w:w="855" w:type="dxa"/>
            <w:tcBorders>
              <w:top w:val="single" w:sz="8" w:space="0" w:color="000000"/>
              <w:left w:val="single" w:sz="8" w:space="0" w:color="000000"/>
              <w:bottom w:val="single" w:sz="8" w:space="0" w:color="000000"/>
              <w:right w:val="single" w:sz="8" w:space="0" w:color="000000"/>
            </w:tcBorders>
            <w:vAlign w:val="center"/>
          </w:tcPr>
          <w:p w14:paraId="4B032031"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r>
      <w:tr w:rsidR="007E0DBD" w:rsidRPr="009E357C" w14:paraId="25F0305B" w14:textId="77777777" w:rsidTr="0022394D">
        <w:trPr>
          <w:gridAfter w:val="1"/>
          <w:wAfter w:w="60" w:type="dxa"/>
          <w:trHeight w:val="225"/>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081CAC7E" w14:textId="77777777" w:rsidR="007E0DBD" w:rsidRPr="009E357C" w:rsidRDefault="007E0DBD">
            <w:pPr>
              <w:snapToGrid w:val="0"/>
              <w:rPr>
                <w:rFonts w:ascii="宋体" w:eastAsia="宋体" w:hAnsi="宋体"/>
                <w:color w:val="000000"/>
              </w:rPr>
            </w:pP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4F1202B6"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实习报告撰写</w:t>
            </w:r>
          </w:p>
        </w:tc>
        <w:tc>
          <w:tcPr>
            <w:tcW w:w="2025" w:type="dxa"/>
            <w:gridSpan w:val="2"/>
            <w:tcBorders>
              <w:top w:val="single" w:sz="8" w:space="0" w:color="000000"/>
              <w:left w:val="single" w:sz="8" w:space="0" w:color="000000"/>
              <w:bottom w:val="single" w:sz="8" w:space="0" w:color="000000"/>
              <w:right w:val="single" w:sz="8" w:space="0" w:color="000000"/>
            </w:tcBorders>
            <w:vAlign w:val="center"/>
          </w:tcPr>
          <w:p w14:paraId="00FEEF04"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在教师的指导下，独立按时完成方案的选择、分析与设计；根据课题的要求进行上机实验调试；撰写实习报告，报告力求做到观点正确、方法科学、技术先进。</w:t>
            </w:r>
          </w:p>
        </w:tc>
        <w:tc>
          <w:tcPr>
            <w:tcW w:w="855" w:type="dxa"/>
            <w:gridSpan w:val="2"/>
            <w:tcBorders>
              <w:top w:val="single" w:sz="8" w:space="0" w:color="000000"/>
              <w:left w:val="single" w:sz="8" w:space="0" w:color="000000"/>
              <w:bottom w:val="single" w:sz="8" w:space="0" w:color="000000"/>
              <w:right w:val="single" w:sz="8" w:space="0" w:color="000000"/>
            </w:tcBorders>
            <w:vAlign w:val="center"/>
          </w:tcPr>
          <w:p w14:paraId="4F241956"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36ECCA84"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3521F9D4" w14:textId="77777777" w:rsidR="007E0DBD" w:rsidRPr="009E357C" w:rsidRDefault="007E0DBD">
            <w:pPr>
              <w:snapToGrid w:val="0"/>
              <w:spacing w:line="264" w:lineRule="auto"/>
              <w:jc w:val="center"/>
              <w:rPr>
                <w:rFonts w:ascii="宋体" w:eastAsia="宋体" w:hAnsi="宋体"/>
                <w:color w:val="000000"/>
              </w:rPr>
            </w:pPr>
          </w:p>
        </w:tc>
        <w:tc>
          <w:tcPr>
            <w:tcW w:w="855" w:type="dxa"/>
            <w:tcBorders>
              <w:top w:val="single" w:sz="8" w:space="0" w:color="000000"/>
              <w:left w:val="single" w:sz="8" w:space="0" w:color="000000"/>
              <w:bottom w:val="single" w:sz="8" w:space="0" w:color="000000"/>
              <w:right w:val="single" w:sz="8" w:space="0" w:color="000000"/>
            </w:tcBorders>
            <w:vAlign w:val="center"/>
          </w:tcPr>
          <w:p w14:paraId="737A059E"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2B3662CE"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60793B98"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r>
      <w:tr w:rsidR="007E0DBD" w:rsidRPr="009E357C" w14:paraId="7AF96186" w14:textId="77777777" w:rsidTr="0022394D">
        <w:trPr>
          <w:gridAfter w:val="1"/>
          <w:wAfter w:w="60" w:type="dxa"/>
          <w:trHeight w:val="225"/>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0A7BC963" w14:textId="77777777" w:rsidR="007E0DBD" w:rsidRPr="009E357C" w:rsidRDefault="007E0DBD">
            <w:pPr>
              <w:snapToGrid w:val="0"/>
              <w:rPr>
                <w:rFonts w:ascii="宋体" w:eastAsia="宋体" w:hAnsi="宋体"/>
                <w:color w:val="000000"/>
              </w:rPr>
            </w:pP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49E98287"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答辩</w:t>
            </w:r>
          </w:p>
        </w:tc>
        <w:tc>
          <w:tcPr>
            <w:tcW w:w="2025" w:type="dxa"/>
            <w:gridSpan w:val="2"/>
            <w:tcBorders>
              <w:top w:val="single" w:sz="8" w:space="0" w:color="000000"/>
              <w:left w:val="single" w:sz="8" w:space="0" w:color="000000"/>
              <w:bottom w:val="single" w:sz="8" w:space="0" w:color="000000"/>
              <w:right w:val="single" w:sz="8" w:space="0" w:color="000000"/>
            </w:tcBorders>
            <w:vAlign w:val="center"/>
          </w:tcPr>
          <w:p w14:paraId="1E414B4A"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通过项目答辩训练，掌握较流利陈述、清晰表达以及与答辩教师有效沟通与交流的能力。</w:t>
            </w:r>
          </w:p>
        </w:tc>
        <w:tc>
          <w:tcPr>
            <w:tcW w:w="855" w:type="dxa"/>
            <w:gridSpan w:val="2"/>
            <w:tcBorders>
              <w:top w:val="single" w:sz="8" w:space="0" w:color="000000"/>
              <w:left w:val="single" w:sz="8" w:space="0" w:color="000000"/>
              <w:bottom w:val="single" w:sz="8" w:space="0" w:color="000000"/>
              <w:right w:val="single" w:sz="8" w:space="0" w:color="000000"/>
            </w:tcBorders>
            <w:vAlign w:val="center"/>
          </w:tcPr>
          <w:p w14:paraId="49F20BFB" w14:textId="77777777" w:rsidR="007E0DBD" w:rsidRPr="009E357C" w:rsidRDefault="007E0DBD">
            <w:pPr>
              <w:snapToGrid w:val="0"/>
              <w:spacing w:line="264" w:lineRule="auto"/>
              <w:jc w:val="center"/>
              <w:rPr>
                <w:rFonts w:ascii="宋体" w:eastAsia="宋体" w:hAnsi="宋体"/>
                <w:color w:val="000000"/>
              </w:rPr>
            </w:pPr>
          </w:p>
        </w:tc>
        <w:tc>
          <w:tcPr>
            <w:tcW w:w="855" w:type="dxa"/>
            <w:tcBorders>
              <w:top w:val="single" w:sz="8" w:space="0" w:color="000000"/>
              <w:left w:val="single" w:sz="8" w:space="0" w:color="000000"/>
              <w:bottom w:val="single" w:sz="8" w:space="0" w:color="000000"/>
              <w:right w:val="single" w:sz="8" w:space="0" w:color="000000"/>
            </w:tcBorders>
            <w:vAlign w:val="center"/>
          </w:tcPr>
          <w:p w14:paraId="65C27B91" w14:textId="77777777" w:rsidR="007E0DBD" w:rsidRPr="009E357C" w:rsidRDefault="007E0DBD">
            <w:pPr>
              <w:snapToGrid w:val="0"/>
              <w:spacing w:line="264" w:lineRule="auto"/>
              <w:jc w:val="center"/>
              <w:rPr>
                <w:rFonts w:ascii="宋体" w:eastAsia="宋体" w:hAnsi="宋体"/>
                <w:color w:val="000000"/>
              </w:rPr>
            </w:pPr>
          </w:p>
        </w:tc>
        <w:tc>
          <w:tcPr>
            <w:tcW w:w="855" w:type="dxa"/>
            <w:tcBorders>
              <w:top w:val="single" w:sz="8" w:space="0" w:color="000000"/>
              <w:left w:val="single" w:sz="8" w:space="0" w:color="000000"/>
              <w:bottom w:val="single" w:sz="8" w:space="0" w:color="000000"/>
              <w:right w:val="single" w:sz="8" w:space="0" w:color="000000"/>
            </w:tcBorders>
            <w:vAlign w:val="center"/>
          </w:tcPr>
          <w:p w14:paraId="710B4C47" w14:textId="77777777" w:rsidR="007E0DBD" w:rsidRPr="009E357C" w:rsidRDefault="007E0DBD">
            <w:pPr>
              <w:snapToGrid w:val="0"/>
              <w:spacing w:line="264" w:lineRule="auto"/>
              <w:jc w:val="center"/>
              <w:rPr>
                <w:rFonts w:ascii="宋体" w:eastAsia="宋体" w:hAnsi="宋体"/>
                <w:color w:val="000000"/>
              </w:rPr>
            </w:pPr>
          </w:p>
        </w:tc>
        <w:tc>
          <w:tcPr>
            <w:tcW w:w="855" w:type="dxa"/>
            <w:tcBorders>
              <w:top w:val="single" w:sz="8" w:space="0" w:color="000000"/>
              <w:left w:val="single" w:sz="8" w:space="0" w:color="000000"/>
              <w:bottom w:val="single" w:sz="8" w:space="0" w:color="000000"/>
              <w:right w:val="single" w:sz="8" w:space="0" w:color="000000"/>
            </w:tcBorders>
            <w:vAlign w:val="center"/>
          </w:tcPr>
          <w:p w14:paraId="597A417E"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w:t>
            </w:r>
          </w:p>
        </w:tc>
        <w:tc>
          <w:tcPr>
            <w:tcW w:w="855" w:type="dxa"/>
            <w:tcBorders>
              <w:top w:val="single" w:sz="8" w:space="0" w:color="000000"/>
              <w:left w:val="single" w:sz="8" w:space="0" w:color="000000"/>
              <w:bottom w:val="single" w:sz="8" w:space="0" w:color="000000"/>
              <w:right w:val="single" w:sz="8" w:space="0" w:color="000000"/>
            </w:tcBorders>
            <w:vAlign w:val="center"/>
          </w:tcPr>
          <w:p w14:paraId="422F68CC" w14:textId="77777777" w:rsidR="007E0DBD" w:rsidRPr="009E357C" w:rsidRDefault="007E0DBD">
            <w:pPr>
              <w:snapToGrid w:val="0"/>
              <w:spacing w:line="264" w:lineRule="auto"/>
              <w:jc w:val="center"/>
              <w:rPr>
                <w:rFonts w:ascii="宋体" w:eastAsia="宋体" w:hAnsi="宋体"/>
                <w:color w:val="000000"/>
              </w:rPr>
            </w:pPr>
          </w:p>
        </w:tc>
        <w:tc>
          <w:tcPr>
            <w:tcW w:w="855" w:type="dxa"/>
            <w:tcBorders>
              <w:top w:val="single" w:sz="8" w:space="0" w:color="000000"/>
              <w:left w:val="single" w:sz="8" w:space="0" w:color="000000"/>
              <w:bottom w:val="single" w:sz="8" w:space="0" w:color="000000"/>
              <w:right w:val="single" w:sz="8" w:space="0" w:color="000000"/>
            </w:tcBorders>
            <w:vAlign w:val="center"/>
          </w:tcPr>
          <w:p w14:paraId="2FD434C6" w14:textId="77777777" w:rsidR="007E0DBD" w:rsidRPr="009E357C" w:rsidRDefault="007E0DBD">
            <w:pPr>
              <w:snapToGrid w:val="0"/>
              <w:spacing w:line="264" w:lineRule="auto"/>
              <w:jc w:val="center"/>
              <w:rPr>
                <w:rFonts w:ascii="宋体" w:eastAsia="宋体" w:hAnsi="宋体"/>
                <w:color w:val="000000"/>
              </w:rPr>
            </w:pPr>
          </w:p>
        </w:tc>
      </w:tr>
      <w:tr w:rsidR="007E0DBD" w:rsidRPr="009E357C" w14:paraId="16CD5807" w14:textId="77777777" w:rsidTr="0022394D">
        <w:trPr>
          <w:gridAfter w:val="1"/>
          <w:wAfter w:w="60" w:type="dxa"/>
          <w:trHeight w:val="225"/>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4C1F4A77"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教师指导</w:t>
            </w:r>
          </w:p>
        </w:tc>
        <w:tc>
          <w:tcPr>
            <w:tcW w:w="7965" w:type="dxa"/>
            <w:gridSpan w:val="11"/>
            <w:tcBorders>
              <w:top w:val="single" w:sz="8" w:space="0" w:color="000000"/>
              <w:left w:val="single" w:sz="8" w:space="0" w:color="000000"/>
              <w:bottom w:val="single" w:sz="8" w:space="0" w:color="000000"/>
              <w:right w:val="single" w:sz="8" w:space="0" w:color="000000"/>
            </w:tcBorders>
            <w:vAlign w:val="center"/>
          </w:tcPr>
          <w:p w14:paraId="67788993" w14:textId="77777777" w:rsidR="007E0DBD" w:rsidRPr="009E357C" w:rsidRDefault="007E0DBD">
            <w:pPr>
              <w:snapToGrid w:val="0"/>
              <w:ind w:firstLineChars="200" w:firstLine="400"/>
              <w:jc w:val="left"/>
              <w:rPr>
                <w:rFonts w:ascii="宋体" w:eastAsia="宋体" w:hAnsi="宋体"/>
                <w:color w:val="000000"/>
              </w:rPr>
            </w:pPr>
            <w:r w:rsidRPr="009E357C">
              <w:rPr>
                <w:rFonts w:ascii="宋体" w:eastAsia="宋体" w:hAnsi="宋体"/>
                <w:color w:val="000000"/>
              </w:rPr>
              <w:t>每位参加校外实习的学生选择一名企业导师和一名校内导师（毕业论文指导老师）。校内导师由各专业指派，主要负责报告收集及评分评语工作；校外导师由学院从用人单位聘任或学生推荐，负责学生的日常工作指导。指导教师应认真履行职责，指导学生完成综合实习的全过程。</w:t>
            </w:r>
          </w:p>
          <w:p w14:paraId="1642BE25" w14:textId="77777777" w:rsidR="007E0DBD" w:rsidRPr="009E357C" w:rsidRDefault="007E0DBD">
            <w:pPr>
              <w:snapToGrid w:val="0"/>
              <w:spacing w:line="264" w:lineRule="auto"/>
              <w:rPr>
                <w:rFonts w:ascii="宋体" w:eastAsia="宋体" w:hAnsi="宋体"/>
                <w:color w:val="000000"/>
                <w:spacing w:val="-6"/>
              </w:rPr>
            </w:pPr>
            <w:r w:rsidRPr="009E357C">
              <w:rPr>
                <w:rFonts w:ascii="宋体" w:eastAsia="宋体" w:hAnsi="宋体"/>
                <w:color w:val="000000"/>
              </w:rPr>
              <w:t xml:space="preserve">1. </w:t>
            </w:r>
            <w:r w:rsidRPr="009E357C">
              <w:rPr>
                <w:rFonts w:ascii="宋体" w:eastAsia="宋体" w:hAnsi="宋体"/>
                <w:color w:val="000000"/>
                <w:spacing w:val="-6"/>
              </w:rPr>
              <w:t>指导教师要熟悉所指导学生的综合实习内容，有一定的教学实践经验和较高的学术水平。</w:t>
            </w:r>
          </w:p>
          <w:p w14:paraId="198560F1"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2. 指导教师要为学生分析综合实习课题，指定必要的参考书并指导学生收集有关资料，为学生审定实习报告提纲和初稿，并提出修改方案。</w:t>
            </w:r>
          </w:p>
          <w:p w14:paraId="2CE4CCAD" w14:textId="77777777" w:rsidR="007E0DBD" w:rsidRPr="009E357C" w:rsidRDefault="007E0DBD">
            <w:pPr>
              <w:snapToGrid w:val="0"/>
              <w:rPr>
                <w:rFonts w:ascii="宋体" w:eastAsia="宋体" w:hAnsi="宋体"/>
                <w:color w:val="000000"/>
              </w:rPr>
            </w:pPr>
            <w:r w:rsidRPr="009E357C">
              <w:rPr>
                <w:rFonts w:ascii="宋体" w:eastAsia="宋体" w:hAnsi="宋体"/>
                <w:color w:val="000000"/>
              </w:rPr>
              <w:t>3. 指导教师在学生进行综合实习期间应随时掌握学生的进度和质量，认真考察学生实际工作的能力，以及学生的工作态度、出勤、纪律等，认真填写《综合实习期间学生表现平时记录表》，撰写《上海海洋大学信息学院学生综合实习周记》、《上海海洋大学信息学院本科综合实习评价表》中的教师评语，作为综合实习结束时评定成绩的参考依据。</w:t>
            </w:r>
          </w:p>
          <w:p w14:paraId="608CDB7E"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4. 指导教师在综合实习指导中贯彻因材施教的原则，注意培养学生严谨求实的科学作风和独立创新的精神。</w:t>
            </w:r>
          </w:p>
        </w:tc>
      </w:tr>
      <w:tr w:rsidR="007E0DBD" w:rsidRPr="009E357C" w14:paraId="6F6C1C9A" w14:textId="77777777" w:rsidTr="0022394D">
        <w:trPr>
          <w:trHeight w:val="225"/>
          <w:jc w:val="center"/>
        </w:trPr>
        <w:tc>
          <w:tcPr>
            <w:tcW w:w="85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EB6C38E"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综合实习工作安排</w:t>
            </w:r>
          </w:p>
        </w:tc>
        <w:tc>
          <w:tcPr>
            <w:tcW w:w="1365" w:type="dxa"/>
            <w:gridSpan w:val="2"/>
            <w:tcBorders>
              <w:top w:val="single" w:sz="8" w:space="0" w:color="000000"/>
              <w:left w:val="single" w:sz="8" w:space="0" w:color="000000"/>
              <w:bottom w:val="single" w:sz="8" w:space="0" w:color="000000"/>
              <w:right w:val="single" w:sz="8" w:space="0" w:color="000000"/>
            </w:tcBorders>
            <w:vAlign w:val="center"/>
          </w:tcPr>
          <w:p w14:paraId="24791593"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实习动员会</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543D6CF6"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春季学期第16周</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5389FAEC"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综合实习动员，公布综合实习要求与管理、综合实习内容、综合实习时间安排、综合实习考核方式及评优标准。</w:t>
            </w:r>
          </w:p>
        </w:tc>
      </w:tr>
      <w:tr w:rsidR="007E0DBD" w:rsidRPr="009E357C" w14:paraId="05C93F56" w14:textId="77777777" w:rsidTr="0022394D">
        <w:trPr>
          <w:trHeight w:val="225"/>
          <w:jc w:val="center"/>
        </w:trPr>
        <w:tc>
          <w:tcPr>
            <w:tcW w:w="855" w:type="dxa"/>
            <w:gridSpan w:val="2"/>
            <w:vMerge/>
            <w:tcBorders>
              <w:top w:val="single" w:sz="8" w:space="0" w:color="000000"/>
              <w:left w:val="single" w:sz="8" w:space="0" w:color="000000"/>
              <w:bottom w:val="single" w:sz="8" w:space="0" w:color="000000"/>
              <w:right w:val="single" w:sz="8" w:space="0" w:color="000000"/>
            </w:tcBorders>
            <w:vAlign w:val="center"/>
          </w:tcPr>
          <w:p w14:paraId="21923D3A" w14:textId="77777777" w:rsidR="007E0DBD" w:rsidRPr="009E357C" w:rsidRDefault="007E0DBD">
            <w:pPr>
              <w:snapToGrid w:val="0"/>
              <w:rPr>
                <w:rFonts w:ascii="宋体" w:eastAsia="宋体" w:hAnsi="宋体"/>
                <w:color w:val="000000"/>
              </w:rPr>
            </w:pPr>
          </w:p>
        </w:tc>
        <w:tc>
          <w:tcPr>
            <w:tcW w:w="1365" w:type="dxa"/>
            <w:gridSpan w:val="2"/>
            <w:tcBorders>
              <w:top w:val="single" w:sz="8" w:space="0" w:color="000000"/>
              <w:left w:val="single" w:sz="8" w:space="0" w:color="000000"/>
              <w:bottom w:val="single" w:sz="8" w:space="0" w:color="000000"/>
              <w:right w:val="single" w:sz="8" w:space="0" w:color="000000"/>
            </w:tcBorders>
            <w:vAlign w:val="center"/>
          </w:tcPr>
          <w:p w14:paraId="0243A886" w14:textId="77777777" w:rsidR="007E0DBD" w:rsidRPr="009E357C" w:rsidRDefault="007E0DBD">
            <w:pPr>
              <w:snapToGrid w:val="0"/>
              <w:spacing w:line="244" w:lineRule="auto"/>
              <w:ind w:firstLineChars="100" w:firstLine="200"/>
              <w:rPr>
                <w:rFonts w:ascii="宋体" w:eastAsia="宋体" w:hAnsi="宋体"/>
                <w:color w:val="000000"/>
              </w:rPr>
            </w:pPr>
            <w:r w:rsidRPr="009E357C">
              <w:rPr>
                <w:rFonts w:ascii="宋体" w:eastAsia="宋体" w:hAnsi="宋体"/>
                <w:color w:val="000000"/>
              </w:rPr>
              <w:t>项目实习</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78A4D6F9"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为期13周及以上</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66D7F46F"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学生根据指导教师下达的任务开展实习，每</w:t>
            </w:r>
            <w:proofErr w:type="gramStart"/>
            <w:r w:rsidRPr="009E357C">
              <w:rPr>
                <w:rFonts w:ascii="宋体" w:eastAsia="宋体" w:hAnsi="宋体"/>
                <w:color w:val="000000"/>
              </w:rPr>
              <w:t>周根据</w:t>
            </w:r>
            <w:proofErr w:type="gramEnd"/>
            <w:r w:rsidRPr="009E357C">
              <w:rPr>
                <w:rFonts w:ascii="宋体" w:eastAsia="宋体" w:hAnsi="宋体"/>
                <w:color w:val="000000"/>
              </w:rPr>
              <w:t>实习情况撰写周报，记录该周完成的任务、遇到的问题及如何解决；指导老师应对学生每周表现做好记录并进行评价。</w:t>
            </w:r>
          </w:p>
        </w:tc>
      </w:tr>
      <w:tr w:rsidR="007E0DBD" w:rsidRPr="009E357C" w14:paraId="18E64D0B" w14:textId="77777777" w:rsidTr="0022394D">
        <w:trPr>
          <w:trHeight w:val="225"/>
          <w:jc w:val="center"/>
        </w:trPr>
        <w:tc>
          <w:tcPr>
            <w:tcW w:w="855" w:type="dxa"/>
            <w:gridSpan w:val="2"/>
            <w:vMerge/>
            <w:tcBorders>
              <w:top w:val="single" w:sz="8" w:space="0" w:color="000000"/>
              <w:left w:val="single" w:sz="8" w:space="0" w:color="000000"/>
              <w:bottom w:val="single" w:sz="8" w:space="0" w:color="000000"/>
              <w:right w:val="single" w:sz="8" w:space="0" w:color="000000"/>
            </w:tcBorders>
            <w:vAlign w:val="center"/>
          </w:tcPr>
          <w:p w14:paraId="148F8722" w14:textId="77777777" w:rsidR="007E0DBD" w:rsidRPr="009E357C" w:rsidRDefault="007E0DBD">
            <w:pPr>
              <w:snapToGrid w:val="0"/>
              <w:rPr>
                <w:rFonts w:ascii="宋体" w:eastAsia="宋体" w:hAnsi="宋体"/>
                <w:color w:val="000000"/>
              </w:rPr>
            </w:pPr>
          </w:p>
        </w:tc>
        <w:tc>
          <w:tcPr>
            <w:tcW w:w="1365" w:type="dxa"/>
            <w:gridSpan w:val="2"/>
            <w:tcBorders>
              <w:top w:val="single" w:sz="8" w:space="0" w:color="000000"/>
              <w:left w:val="single" w:sz="8" w:space="0" w:color="000000"/>
              <w:bottom w:val="single" w:sz="8" w:space="0" w:color="000000"/>
              <w:right w:val="single" w:sz="8" w:space="0" w:color="000000"/>
            </w:tcBorders>
            <w:vAlign w:val="center"/>
          </w:tcPr>
          <w:p w14:paraId="613FE25D"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实习报告撰写、提交、评优答辩</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6ADC00C5"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第8学期4月至5月</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1516707E"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学生完成综合实习报告及答辩视频并提交指导教师审阅。成立答辩委员会，组成答辩小组对学生进行评优答辩。答辩小组根据学生平时表现、实习报告完成情况和答辩成绩计算出综合实习总成绩，并评定综合实习等级。</w:t>
            </w:r>
          </w:p>
        </w:tc>
      </w:tr>
      <w:tr w:rsidR="007E0DBD" w:rsidRPr="009E357C" w14:paraId="40703F86" w14:textId="77777777" w:rsidTr="0022394D">
        <w:trPr>
          <w:trHeight w:val="225"/>
          <w:jc w:val="center"/>
        </w:trPr>
        <w:tc>
          <w:tcPr>
            <w:tcW w:w="855" w:type="dxa"/>
            <w:gridSpan w:val="2"/>
            <w:vMerge/>
            <w:tcBorders>
              <w:top w:val="single" w:sz="8" w:space="0" w:color="000000"/>
              <w:left w:val="single" w:sz="8" w:space="0" w:color="000000"/>
              <w:bottom w:val="single" w:sz="8" w:space="0" w:color="000000"/>
              <w:right w:val="single" w:sz="8" w:space="0" w:color="000000"/>
            </w:tcBorders>
            <w:vAlign w:val="center"/>
          </w:tcPr>
          <w:p w14:paraId="56266C79" w14:textId="77777777" w:rsidR="007E0DBD" w:rsidRPr="009E357C" w:rsidRDefault="007E0DBD">
            <w:pPr>
              <w:snapToGrid w:val="0"/>
              <w:rPr>
                <w:rFonts w:ascii="宋体" w:eastAsia="宋体" w:hAnsi="宋体"/>
                <w:color w:val="000000"/>
              </w:rPr>
            </w:pPr>
          </w:p>
        </w:tc>
        <w:tc>
          <w:tcPr>
            <w:tcW w:w="1365" w:type="dxa"/>
            <w:gridSpan w:val="2"/>
            <w:tcBorders>
              <w:top w:val="single" w:sz="8" w:space="0" w:color="000000"/>
              <w:left w:val="single" w:sz="8" w:space="0" w:color="000000"/>
              <w:bottom w:val="single" w:sz="8" w:space="0" w:color="000000"/>
              <w:right w:val="single" w:sz="8" w:space="0" w:color="000000"/>
            </w:tcBorders>
          </w:tcPr>
          <w:p w14:paraId="1B1C30C1" w14:textId="77777777" w:rsidR="007E0DBD" w:rsidRPr="009E357C" w:rsidRDefault="007E0DBD">
            <w:pPr>
              <w:snapToGrid w:val="0"/>
              <w:rPr>
                <w:rFonts w:ascii="宋体" w:eastAsia="宋体" w:hAnsi="宋体"/>
                <w:color w:val="000000"/>
              </w:rPr>
            </w:pPr>
            <w:r w:rsidRPr="009E357C">
              <w:rPr>
                <w:rFonts w:ascii="宋体" w:eastAsia="宋体" w:hAnsi="宋体"/>
                <w:color w:val="000000"/>
              </w:rPr>
              <w:t>实习材料归档</w:t>
            </w:r>
          </w:p>
        </w:tc>
        <w:tc>
          <w:tcPr>
            <w:tcW w:w="1470" w:type="dxa"/>
            <w:gridSpan w:val="2"/>
            <w:tcBorders>
              <w:top w:val="single" w:sz="8" w:space="0" w:color="000000"/>
              <w:left w:val="single" w:sz="8" w:space="0" w:color="000000"/>
              <w:bottom w:val="single" w:sz="8" w:space="0" w:color="000000"/>
              <w:right w:val="single" w:sz="8" w:space="0" w:color="000000"/>
            </w:tcBorders>
          </w:tcPr>
          <w:p w14:paraId="23872AF1" w14:textId="77777777" w:rsidR="007E0DBD" w:rsidRPr="009E357C" w:rsidRDefault="007E0DBD">
            <w:pPr>
              <w:snapToGrid w:val="0"/>
              <w:jc w:val="left"/>
              <w:rPr>
                <w:rFonts w:ascii="宋体" w:eastAsia="宋体" w:hAnsi="宋体"/>
                <w:color w:val="000000"/>
              </w:rPr>
            </w:pPr>
            <w:r w:rsidRPr="009E357C">
              <w:rPr>
                <w:rFonts w:ascii="宋体" w:eastAsia="宋体" w:hAnsi="宋体"/>
                <w:color w:val="000000"/>
              </w:rPr>
              <w:t>第8学期5月</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13871654"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进行综合实习达成度分析，完成材料归档。</w:t>
            </w:r>
          </w:p>
        </w:tc>
      </w:tr>
      <w:tr w:rsidR="007E0DBD" w:rsidRPr="009E357C" w14:paraId="39B2EC03" w14:textId="77777777" w:rsidTr="0022394D">
        <w:trPr>
          <w:trHeight w:val="225"/>
          <w:jc w:val="center"/>
        </w:trPr>
        <w:tc>
          <w:tcPr>
            <w:tcW w:w="855" w:type="dxa"/>
            <w:gridSpan w:val="2"/>
            <w:tcBorders>
              <w:top w:val="single" w:sz="8" w:space="0" w:color="000000"/>
              <w:left w:val="single" w:sz="8" w:space="0" w:color="000000"/>
              <w:bottom w:val="single" w:sz="8" w:space="0" w:color="000000"/>
              <w:right w:val="single" w:sz="8" w:space="0" w:color="000000"/>
            </w:tcBorders>
            <w:vAlign w:val="center"/>
          </w:tcPr>
          <w:p w14:paraId="2D41DB90"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考核</w:t>
            </w:r>
          </w:p>
          <w:p w14:paraId="5290DBA8"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方式</w:t>
            </w:r>
          </w:p>
        </w:tc>
        <w:tc>
          <w:tcPr>
            <w:tcW w:w="1365" w:type="dxa"/>
            <w:gridSpan w:val="2"/>
            <w:tcBorders>
              <w:top w:val="single" w:sz="8" w:space="0" w:color="000000"/>
              <w:left w:val="single" w:sz="8" w:space="0" w:color="000000"/>
              <w:bottom w:val="single" w:sz="8" w:space="0" w:color="000000"/>
              <w:right w:val="single" w:sz="8" w:space="0" w:color="000000"/>
            </w:tcBorders>
            <w:vAlign w:val="center"/>
          </w:tcPr>
          <w:p w14:paraId="1A47ACA7"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综合实习平时表现评分、实习报告评阅、口头答辩</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4AB7365E"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第8学期（5月）</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71AD9AB9"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（1）综合实习报告至少3000字（不含图表、程序等）</w:t>
            </w:r>
          </w:p>
          <w:p w14:paraId="2C159E99"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（2）答辩视频</w:t>
            </w:r>
          </w:p>
          <w:p w14:paraId="547222EE"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（3）课程成绩评优的前提条件是参加综合实习答辩，并在答辩前满足以下二项条件之一：①在同一企业连续实习13周以上并获得企业好评；②签署就业协议书。</w:t>
            </w:r>
          </w:p>
        </w:tc>
      </w:tr>
      <w:tr w:rsidR="007E0DBD" w:rsidRPr="009E357C" w14:paraId="78BFAA07" w14:textId="77777777" w:rsidTr="0022394D">
        <w:trPr>
          <w:trHeight w:val="225"/>
          <w:jc w:val="center"/>
        </w:trPr>
        <w:tc>
          <w:tcPr>
            <w:tcW w:w="85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01509FB"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评分</w:t>
            </w:r>
          </w:p>
          <w:p w14:paraId="622CA252"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标准</w:t>
            </w:r>
          </w:p>
        </w:tc>
        <w:tc>
          <w:tcPr>
            <w:tcW w:w="1365" w:type="dxa"/>
            <w:gridSpan w:val="2"/>
            <w:tcBorders>
              <w:top w:val="single" w:sz="8" w:space="0" w:color="000000"/>
              <w:left w:val="single" w:sz="8" w:space="0" w:color="000000"/>
              <w:bottom w:val="single" w:sz="8" w:space="0" w:color="000000"/>
              <w:right w:val="single" w:sz="8" w:space="0" w:color="000000"/>
            </w:tcBorders>
            <w:vAlign w:val="center"/>
          </w:tcPr>
          <w:p w14:paraId="655C1035"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平时成绩</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17E6BB17"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40%</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09A4222C"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指导老师根据课程目标1、课程目标2、课程目标3、课程目标6对学生提交的实习周报及平时表现进行评分。</w:t>
            </w:r>
          </w:p>
        </w:tc>
      </w:tr>
      <w:tr w:rsidR="007E0DBD" w:rsidRPr="009E357C" w14:paraId="026F76A3" w14:textId="77777777" w:rsidTr="0022394D">
        <w:trPr>
          <w:trHeight w:val="225"/>
          <w:jc w:val="center"/>
        </w:trPr>
        <w:tc>
          <w:tcPr>
            <w:tcW w:w="855" w:type="dxa"/>
            <w:gridSpan w:val="2"/>
            <w:vMerge/>
            <w:tcBorders>
              <w:top w:val="single" w:sz="8" w:space="0" w:color="000000"/>
              <w:left w:val="single" w:sz="8" w:space="0" w:color="000000"/>
              <w:bottom w:val="single" w:sz="8" w:space="0" w:color="000000"/>
              <w:right w:val="single" w:sz="8" w:space="0" w:color="000000"/>
            </w:tcBorders>
            <w:vAlign w:val="center"/>
          </w:tcPr>
          <w:p w14:paraId="6BEAC9A6" w14:textId="77777777" w:rsidR="007E0DBD" w:rsidRPr="009E357C" w:rsidRDefault="007E0DBD">
            <w:pPr>
              <w:snapToGrid w:val="0"/>
              <w:rPr>
                <w:rFonts w:ascii="宋体" w:eastAsia="宋体" w:hAnsi="宋体"/>
                <w:color w:val="000000"/>
              </w:rPr>
            </w:pPr>
          </w:p>
        </w:tc>
        <w:tc>
          <w:tcPr>
            <w:tcW w:w="1365" w:type="dxa"/>
            <w:gridSpan w:val="2"/>
            <w:tcBorders>
              <w:top w:val="single" w:sz="8" w:space="0" w:color="000000"/>
              <w:left w:val="single" w:sz="8" w:space="0" w:color="000000"/>
              <w:bottom w:val="single" w:sz="8" w:space="0" w:color="000000"/>
              <w:right w:val="single" w:sz="8" w:space="0" w:color="000000"/>
            </w:tcBorders>
            <w:vAlign w:val="center"/>
          </w:tcPr>
          <w:p w14:paraId="2946CFEE"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实习报告</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1CA3A339"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50%</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4CB9794E"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指导老师根据课程目标1、课程目标2、课程目标4、课程目标5、课程目标6对学生提交的实习报告进行评分。</w:t>
            </w:r>
          </w:p>
        </w:tc>
      </w:tr>
      <w:tr w:rsidR="007E0DBD" w:rsidRPr="009E357C" w14:paraId="50AD0D93" w14:textId="77777777" w:rsidTr="0022394D">
        <w:trPr>
          <w:trHeight w:val="225"/>
          <w:jc w:val="center"/>
        </w:trPr>
        <w:tc>
          <w:tcPr>
            <w:tcW w:w="855" w:type="dxa"/>
            <w:gridSpan w:val="2"/>
            <w:vMerge/>
            <w:tcBorders>
              <w:top w:val="single" w:sz="8" w:space="0" w:color="000000"/>
              <w:left w:val="single" w:sz="8" w:space="0" w:color="000000"/>
              <w:bottom w:val="single" w:sz="8" w:space="0" w:color="000000"/>
              <w:right w:val="single" w:sz="8" w:space="0" w:color="000000"/>
            </w:tcBorders>
            <w:vAlign w:val="center"/>
          </w:tcPr>
          <w:p w14:paraId="092701C4" w14:textId="77777777" w:rsidR="007E0DBD" w:rsidRPr="009E357C" w:rsidRDefault="007E0DBD">
            <w:pPr>
              <w:snapToGrid w:val="0"/>
              <w:rPr>
                <w:rFonts w:ascii="宋体" w:eastAsia="宋体" w:hAnsi="宋体"/>
                <w:color w:val="000000"/>
              </w:rPr>
            </w:pPr>
          </w:p>
        </w:tc>
        <w:tc>
          <w:tcPr>
            <w:tcW w:w="1365" w:type="dxa"/>
            <w:gridSpan w:val="2"/>
            <w:tcBorders>
              <w:top w:val="single" w:sz="8" w:space="0" w:color="000000"/>
              <w:left w:val="single" w:sz="8" w:space="0" w:color="000000"/>
              <w:bottom w:val="single" w:sz="8" w:space="0" w:color="000000"/>
              <w:right w:val="single" w:sz="8" w:space="0" w:color="000000"/>
            </w:tcBorders>
            <w:vAlign w:val="center"/>
          </w:tcPr>
          <w:p w14:paraId="387B78AC"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答辩</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73D13F5B" w14:textId="77777777" w:rsidR="007E0DBD" w:rsidRPr="009E357C" w:rsidRDefault="007E0DBD">
            <w:pPr>
              <w:snapToGrid w:val="0"/>
              <w:spacing w:line="244" w:lineRule="auto"/>
              <w:jc w:val="center"/>
              <w:rPr>
                <w:rFonts w:ascii="宋体" w:eastAsia="宋体" w:hAnsi="宋体"/>
                <w:color w:val="000000"/>
              </w:rPr>
            </w:pPr>
            <w:r w:rsidRPr="009E357C">
              <w:rPr>
                <w:rFonts w:ascii="宋体" w:eastAsia="宋体" w:hAnsi="宋体"/>
                <w:color w:val="000000"/>
              </w:rPr>
              <w:t>10%</w:t>
            </w:r>
          </w:p>
        </w:tc>
        <w:tc>
          <w:tcPr>
            <w:tcW w:w="4980" w:type="dxa"/>
            <w:gridSpan w:val="7"/>
            <w:tcBorders>
              <w:top w:val="single" w:sz="8" w:space="0" w:color="000000"/>
              <w:left w:val="single" w:sz="8" w:space="0" w:color="000000"/>
              <w:bottom w:val="single" w:sz="8" w:space="0" w:color="000000"/>
              <w:right w:val="single" w:sz="8" w:space="0" w:color="000000"/>
            </w:tcBorders>
            <w:vAlign w:val="center"/>
          </w:tcPr>
          <w:p w14:paraId="3D7871A8" w14:textId="77777777" w:rsidR="007E0DBD" w:rsidRPr="009E357C" w:rsidRDefault="007E0DBD">
            <w:pPr>
              <w:snapToGrid w:val="0"/>
              <w:spacing w:line="244" w:lineRule="auto"/>
              <w:rPr>
                <w:rFonts w:ascii="宋体" w:eastAsia="宋体" w:hAnsi="宋体"/>
                <w:color w:val="000000"/>
              </w:rPr>
            </w:pPr>
            <w:r w:rsidRPr="009E357C">
              <w:rPr>
                <w:rFonts w:ascii="宋体" w:eastAsia="宋体" w:hAnsi="宋体"/>
                <w:color w:val="000000"/>
              </w:rPr>
              <w:t>指导老师根据课程目标4对学生答辩情况进行评分。</w:t>
            </w:r>
          </w:p>
        </w:tc>
      </w:tr>
    </w:tbl>
    <w:p w14:paraId="19EEAE8D" w14:textId="77777777" w:rsidR="007E0DBD" w:rsidRPr="009E357C" w:rsidRDefault="007E0DBD">
      <w:pPr>
        <w:snapToGrid w:val="0"/>
        <w:spacing w:line="0" w:lineRule="atLeast"/>
        <w:rPr>
          <w:rFonts w:ascii="宋体" w:eastAsia="宋体" w:hAnsi="宋体"/>
          <w:b/>
          <w:bCs/>
          <w:color w:val="000000"/>
          <w:kern w:val="0"/>
          <w:sz w:val="20"/>
          <w:szCs w:val="20"/>
        </w:rPr>
      </w:pPr>
      <w:r w:rsidRPr="009E357C">
        <w:rPr>
          <w:rFonts w:ascii="宋体" w:eastAsia="宋体" w:hAnsi="宋体"/>
          <w:b/>
          <w:bCs/>
          <w:color w:val="000000"/>
          <w:kern w:val="0"/>
          <w:sz w:val="20"/>
          <w:szCs w:val="20"/>
        </w:rPr>
        <w:t>三、考核与评价细则</w:t>
      </w:r>
    </w:p>
    <w:p w14:paraId="74AB0B25" w14:textId="77777777" w:rsidR="007E0DBD" w:rsidRPr="009E357C" w:rsidRDefault="007E0DBD">
      <w:pPr>
        <w:snapToGrid w:val="0"/>
        <w:rPr>
          <w:rFonts w:ascii="宋体" w:eastAsia="宋体" w:hAnsi="宋体"/>
          <w:color w:val="000000"/>
          <w:sz w:val="20"/>
          <w:szCs w:val="20"/>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980"/>
        <w:gridCol w:w="1522"/>
        <w:gridCol w:w="1703"/>
        <w:gridCol w:w="1703"/>
        <w:gridCol w:w="1718"/>
        <w:gridCol w:w="1055"/>
      </w:tblGrid>
      <w:tr w:rsidR="007E0DBD" w:rsidRPr="009E357C" w14:paraId="1EB404A8" w14:textId="77777777" w:rsidTr="0022394D">
        <w:trPr>
          <w:trHeight w:val="480"/>
          <w:jc w:val="center"/>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60D785EC"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课程</w:t>
            </w:r>
          </w:p>
          <w:p w14:paraId="473995C3"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目标</w:t>
            </w:r>
          </w:p>
        </w:tc>
        <w:tc>
          <w:tcPr>
            <w:tcW w:w="151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7332A51"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支撑毕业要求</w:t>
            </w: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E7E6E6"/>
            <w:vAlign w:val="center"/>
          </w:tcPr>
          <w:p w14:paraId="50EB1C0C" w14:textId="77777777" w:rsidR="007E0DBD" w:rsidRPr="009E357C" w:rsidRDefault="007E0DBD">
            <w:pPr>
              <w:snapToGrid w:val="0"/>
              <w:ind w:firstLineChars="100" w:firstLine="200"/>
              <w:jc w:val="center"/>
              <w:rPr>
                <w:rFonts w:ascii="宋体" w:eastAsia="宋体" w:hAnsi="宋体"/>
                <w:color w:val="000000"/>
              </w:rPr>
            </w:pPr>
            <w:r w:rsidRPr="009E357C">
              <w:rPr>
                <w:rFonts w:ascii="宋体" w:eastAsia="宋体" w:hAnsi="宋体"/>
                <w:color w:val="000000"/>
              </w:rPr>
              <w:t>成绩比例（%）</w:t>
            </w:r>
          </w:p>
        </w:tc>
        <w:tc>
          <w:tcPr>
            <w:tcW w:w="10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69FE228" w14:textId="77777777" w:rsidR="007E0DBD" w:rsidRPr="009E357C" w:rsidRDefault="007E0DBD">
            <w:pPr>
              <w:snapToGrid w:val="0"/>
              <w:ind w:firstLineChars="100" w:firstLine="200"/>
              <w:jc w:val="center"/>
              <w:rPr>
                <w:rFonts w:ascii="宋体" w:eastAsia="宋体" w:hAnsi="宋体"/>
                <w:color w:val="000000"/>
              </w:rPr>
            </w:pPr>
            <w:r w:rsidRPr="009E357C">
              <w:rPr>
                <w:rFonts w:ascii="宋体" w:eastAsia="宋体" w:hAnsi="宋体"/>
                <w:color w:val="000000"/>
              </w:rPr>
              <w:t>合计</w:t>
            </w:r>
          </w:p>
        </w:tc>
      </w:tr>
      <w:tr w:rsidR="007E0DBD" w:rsidRPr="009E357C" w14:paraId="5E9008CE" w14:textId="77777777" w:rsidTr="0022394D">
        <w:trPr>
          <w:trHeight w:val="630"/>
          <w:jc w:val="center"/>
        </w:trPr>
        <w:tc>
          <w:tcPr>
            <w:tcW w:w="97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B2358A0" w14:textId="77777777" w:rsidR="007E0DBD" w:rsidRPr="009E357C" w:rsidRDefault="007E0DBD">
            <w:pPr>
              <w:snapToGrid w:val="0"/>
              <w:jc w:val="center"/>
              <w:rPr>
                <w:rFonts w:ascii="宋体" w:eastAsia="宋体" w:hAnsi="宋体"/>
                <w:color w:val="000000"/>
              </w:rPr>
            </w:pPr>
          </w:p>
        </w:tc>
        <w:tc>
          <w:tcPr>
            <w:tcW w:w="151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160BE9CA" w14:textId="77777777" w:rsidR="007E0DBD" w:rsidRPr="009E357C" w:rsidRDefault="007E0DBD">
            <w:pPr>
              <w:snapToGrid w:val="0"/>
              <w:jc w:val="center"/>
              <w:rPr>
                <w:rFonts w:ascii="宋体" w:eastAsia="宋体" w:hAnsi="宋体"/>
                <w:color w:val="000000"/>
              </w:rPr>
            </w:pPr>
          </w:p>
        </w:tc>
        <w:tc>
          <w:tcPr>
            <w:tcW w:w="169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214A101"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平时成绩</w:t>
            </w:r>
          </w:p>
        </w:tc>
        <w:tc>
          <w:tcPr>
            <w:tcW w:w="169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C718D29"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实习报告</w:t>
            </w:r>
          </w:p>
        </w:tc>
        <w:tc>
          <w:tcPr>
            <w:tcW w:w="17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B414A04"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答辩</w:t>
            </w:r>
          </w:p>
        </w:tc>
        <w:tc>
          <w:tcPr>
            <w:tcW w:w="10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2C1596A" w14:textId="77777777" w:rsidR="007E0DBD" w:rsidRPr="009E357C" w:rsidRDefault="007E0DBD">
            <w:pPr>
              <w:snapToGrid w:val="0"/>
              <w:jc w:val="center"/>
              <w:rPr>
                <w:rFonts w:ascii="宋体" w:eastAsia="宋体" w:hAnsi="宋体"/>
                <w:color w:val="000000"/>
              </w:rPr>
            </w:pPr>
          </w:p>
        </w:tc>
      </w:tr>
      <w:tr w:rsidR="007E0DBD" w:rsidRPr="009E357C" w14:paraId="11A10F7A" w14:textId="77777777" w:rsidTr="0022394D">
        <w:trPr>
          <w:trHeight w:val="48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56AEA3BF"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1</w:t>
            </w:r>
          </w:p>
        </w:tc>
        <w:tc>
          <w:tcPr>
            <w:tcW w:w="1515" w:type="dxa"/>
            <w:tcBorders>
              <w:top w:val="single" w:sz="8" w:space="0" w:color="000000"/>
              <w:left w:val="single" w:sz="8" w:space="0" w:color="000000"/>
              <w:bottom w:val="single" w:sz="8" w:space="0" w:color="000000"/>
              <w:right w:val="single" w:sz="8" w:space="0" w:color="000000"/>
            </w:tcBorders>
            <w:vAlign w:val="center"/>
          </w:tcPr>
          <w:p w14:paraId="04CCB939" w14:textId="77777777" w:rsidR="007E0DBD" w:rsidRPr="009E357C" w:rsidRDefault="007E0DBD">
            <w:pPr>
              <w:snapToGrid w:val="0"/>
              <w:spacing w:line="360" w:lineRule="auto"/>
              <w:jc w:val="center"/>
              <w:rPr>
                <w:rFonts w:ascii="宋体" w:eastAsia="宋体" w:hAnsi="宋体"/>
                <w:color w:val="000000"/>
                <w:sz w:val="18"/>
                <w:szCs w:val="18"/>
              </w:rPr>
            </w:pPr>
            <w:r w:rsidRPr="009E357C">
              <w:rPr>
                <w:rFonts w:ascii="宋体" w:eastAsia="宋体" w:hAnsi="宋体"/>
                <w:color w:val="000000"/>
                <w:sz w:val="18"/>
                <w:szCs w:val="18"/>
              </w:rPr>
              <w:t>4.3</w:t>
            </w:r>
          </w:p>
        </w:tc>
        <w:tc>
          <w:tcPr>
            <w:tcW w:w="1695" w:type="dxa"/>
            <w:tcBorders>
              <w:top w:val="single" w:sz="8" w:space="0" w:color="000000"/>
              <w:left w:val="single" w:sz="8" w:space="0" w:color="000000"/>
              <w:bottom w:val="single" w:sz="8" w:space="0" w:color="000000"/>
              <w:right w:val="single" w:sz="8" w:space="0" w:color="000000"/>
            </w:tcBorders>
            <w:vAlign w:val="center"/>
          </w:tcPr>
          <w:p w14:paraId="3CEA6339"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695" w:type="dxa"/>
            <w:tcBorders>
              <w:top w:val="single" w:sz="8" w:space="0" w:color="000000"/>
              <w:left w:val="single" w:sz="8" w:space="0" w:color="000000"/>
              <w:bottom w:val="single" w:sz="8" w:space="0" w:color="000000"/>
              <w:right w:val="single" w:sz="8" w:space="0" w:color="000000"/>
            </w:tcBorders>
            <w:vAlign w:val="center"/>
          </w:tcPr>
          <w:p w14:paraId="06ED5F4C"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710" w:type="dxa"/>
            <w:tcBorders>
              <w:top w:val="single" w:sz="8" w:space="0" w:color="000000"/>
              <w:left w:val="single" w:sz="8" w:space="0" w:color="000000"/>
              <w:bottom w:val="single" w:sz="8" w:space="0" w:color="000000"/>
              <w:right w:val="single" w:sz="8" w:space="0" w:color="000000"/>
            </w:tcBorders>
            <w:vAlign w:val="center"/>
          </w:tcPr>
          <w:p w14:paraId="5B6D9510"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050" w:type="dxa"/>
            <w:tcBorders>
              <w:top w:val="single" w:sz="8" w:space="0" w:color="000000"/>
              <w:left w:val="single" w:sz="8" w:space="0" w:color="000000"/>
              <w:bottom w:val="single" w:sz="8" w:space="0" w:color="000000"/>
              <w:right w:val="single" w:sz="8" w:space="0" w:color="000000"/>
            </w:tcBorders>
            <w:vAlign w:val="center"/>
          </w:tcPr>
          <w:p w14:paraId="15FC7855"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20</w:t>
            </w:r>
          </w:p>
        </w:tc>
      </w:tr>
      <w:tr w:rsidR="007E0DBD" w:rsidRPr="009E357C" w14:paraId="1C576DC5" w14:textId="77777777" w:rsidTr="0022394D">
        <w:trPr>
          <w:trHeight w:val="45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6ADB7071"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2</w:t>
            </w:r>
          </w:p>
        </w:tc>
        <w:tc>
          <w:tcPr>
            <w:tcW w:w="1515" w:type="dxa"/>
            <w:tcBorders>
              <w:top w:val="single" w:sz="8" w:space="0" w:color="000000"/>
              <w:left w:val="single" w:sz="8" w:space="0" w:color="000000"/>
              <w:bottom w:val="single" w:sz="8" w:space="0" w:color="000000"/>
              <w:right w:val="single" w:sz="8" w:space="0" w:color="000000"/>
            </w:tcBorders>
            <w:vAlign w:val="center"/>
          </w:tcPr>
          <w:p w14:paraId="7F7596EF" w14:textId="77777777" w:rsidR="007E0DBD" w:rsidRPr="009E357C" w:rsidRDefault="007E0DBD">
            <w:pPr>
              <w:snapToGrid w:val="0"/>
              <w:spacing w:line="360" w:lineRule="auto"/>
              <w:jc w:val="center"/>
              <w:rPr>
                <w:rFonts w:ascii="宋体" w:eastAsia="宋体" w:hAnsi="宋体"/>
                <w:color w:val="000000"/>
                <w:sz w:val="18"/>
                <w:szCs w:val="18"/>
              </w:rPr>
            </w:pPr>
            <w:r w:rsidRPr="009E357C">
              <w:rPr>
                <w:rFonts w:ascii="宋体" w:eastAsia="宋体" w:hAnsi="宋体"/>
                <w:color w:val="000000"/>
                <w:sz w:val="18"/>
                <w:szCs w:val="18"/>
              </w:rPr>
              <w:t>6.2</w:t>
            </w:r>
          </w:p>
        </w:tc>
        <w:tc>
          <w:tcPr>
            <w:tcW w:w="1695" w:type="dxa"/>
            <w:tcBorders>
              <w:top w:val="single" w:sz="8" w:space="0" w:color="000000"/>
              <w:left w:val="single" w:sz="8" w:space="0" w:color="000000"/>
              <w:bottom w:val="single" w:sz="8" w:space="0" w:color="000000"/>
              <w:right w:val="single" w:sz="8" w:space="0" w:color="000000"/>
            </w:tcBorders>
            <w:vAlign w:val="center"/>
          </w:tcPr>
          <w:p w14:paraId="5D2C40A4"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695" w:type="dxa"/>
            <w:tcBorders>
              <w:top w:val="single" w:sz="8" w:space="0" w:color="000000"/>
              <w:left w:val="single" w:sz="8" w:space="0" w:color="000000"/>
              <w:bottom w:val="single" w:sz="8" w:space="0" w:color="000000"/>
              <w:right w:val="single" w:sz="8" w:space="0" w:color="000000"/>
            </w:tcBorders>
            <w:vAlign w:val="center"/>
          </w:tcPr>
          <w:p w14:paraId="05B8AA20"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710" w:type="dxa"/>
            <w:tcBorders>
              <w:top w:val="single" w:sz="8" w:space="0" w:color="000000"/>
              <w:left w:val="single" w:sz="8" w:space="0" w:color="000000"/>
              <w:bottom w:val="single" w:sz="8" w:space="0" w:color="000000"/>
              <w:right w:val="single" w:sz="8" w:space="0" w:color="000000"/>
            </w:tcBorders>
            <w:vAlign w:val="center"/>
          </w:tcPr>
          <w:p w14:paraId="1863393C"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050" w:type="dxa"/>
            <w:tcBorders>
              <w:top w:val="single" w:sz="8" w:space="0" w:color="000000"/>
              <w:left w:val="single" w:sz="8" w:space="0" w:color="000000"/>
              <w:bottom w:val="single" w:sz="8" w:space="0" w:color="000000"/>
              <w:right w:val="single" w:sz="8" w:space="0" w:color="000000"/>
            </w:tcBorders>
            <w:vAlign w:val="center"/>
          </w:tcPr>
          <w:p w14:paraId="319781B3"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20</w:t>
            </w:r>
          </w:p>
        </w:tc>
      </w:tr>
      <w:tr w:rsidR="007E0DBD" w:rsidRPr="009E357C" w14:paraId="39B3B074" w14:textId="77777777" w:rsidTr="0022394D">
        <w:trPr>
          <w:trHeight w:val="375"/>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611AEBD1" w14:textId="77777777" w:rsidR="007E0DBD" w:rsidRPr="009E357C" w:rsidRDefault="007E0DBD">
            <w:pPr>
              <w:snapToGrid w:val="0"/>
              <w:jc w:val="center"/>
              <w:rPr>
                <w:rFonts w:ascii="宋体" w:eastAsia="宋体" w:hAnsi="宋体"/>
                <w:color w:val="000000"/>
              </w:rPr>
            </w:pPr>
            <w:r w:rsidRPr="009E357C">
              <w:rPr>
                <w:rFonts w:ascii="宋体" w:eastAsia="宋体" w:hAnsi="宋体"/>
                <w:color w:val="000000"/>
              </w:rPr>
              <w:t>3</w:t>
            </w:r>
          </w:p>
        </w:tc>
        <w:tc>
          <w:tcPr>
            <w:tcW w:w="1515" w:type="dxa"/>
            <w:tcBorders>
              <w:top w:val="single" w:sz="8" w:space="0" w:color="000000"/>
              <w:left w:val="single" w:sz="8" w:space="0" w:color="000000"/>
              <w:bottom w:val="single" w:sz="8" w:space="0" w:color="000000"/>
              <w:right w:val="single" w:sz="8" w:space="0" w:color="000000"/>
            </w:tcBorders>
            <w:vAlign w:val="center"/>
          </w:tcPr>
          <w:p w14:paraId="60D5952E" w14:textId="77777777" w:rsidR="007E0DBD" w:rsidRPr="009E357C" w:rsidRDefault="007E0DBD">
            <w:pPr>
              <w:snapToGrid w:val="0"/>
              <w:spacing w:line="360" w:lineRule="auto"/>
              <w:jc w:val="center"/>
              <w:rPr>
                <w:rFonts w:ascii="宋体" w:eastAsia="宋体" w:hAnsi="宋体"/>
                <w:color w:val="000000"/>
                <w:sz w:val="18"/>
                <w:szCs w:val="18"/>
              </w:rPr>
            </w:pPr>
            <w:r w:rsidRPr="009E357C">
              <w:rPr>
                <w:rFonts w:ascii="宋体" w:eastAsia="宋体" w:hAnsi="宋体"/>
                <w:color w:val="000000"/>
                <w:sz w:val="18"/>
                <w:szCs w:val="18"/>
              </w:rPr>
              <w:t>7.1</w:t>
            </w:r>
          </w:p>
        </w:tc>
        <w:tc>
          <w:tcPr>
            <w:tcW w:w="1695" w:type="dxa"/>
            <w:tcBorders>
              <w:top w:val="single" w:sz="8" w:space="0" w:color="000000"/>
              <w:left w:val="single" w:sz="8" w:space="0" w:color="000000"/>
              <w:bottom w:val="single" w:sz="8" w:space="0" w:color="000000"/>
              <w:right w:val="single" w:sz="8" w:space="0" w:color="000000"/>
            </w:tcBorders>
            <w:vAlign w:val="center"/>
          </w:tcPr>
          <w:p w14:paraId="7CC8E0E5"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695" w:type="dxa"/>
            <w:tcBorders>
              <w:top w:val="single" w:sz="8" w:space="0" w:color="000000"/>
              <w:left w:val="single" w:sz="8" w:space="0" w:color="000000"/>
              <w:bottom w:val="single" w:sz="8" w:space="0" w:color="000000"/>
              <w:right w:val="single" w:sz="8" w:space="0" w:color="000000"/>
            </w:tcBorders>
            <w:vAlign w:val="center"/>
          </w:tcPr>
          <w:p w14:paraId="4168B391"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710" w:type="dxa"/>
            <w:tcBorders>
              <w:top w:val="single" w:sz="8" w:space="0" w:color="000000"/>
              <w:left w:val="single" w:sz="8" w:space="0" w:color="000000"/>
              <w:bottom w:val="single" w:sz="8" w:space="0" w:color="000000"/>
              <w:right w:val="single" w:sz="8" w:space="0" w:color="000000"/>
            </w:tcBorders>
            <w:vAlign w:val="center"/>
          </w:tcPr>
          <w:p w14:paraId="68BD9D9C"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050" w:type="dxa"/>
            <w:tcBorders>
              <w:top w:val="single" w:sz="8" w:space="0" w:color="000000"/>
              <w:left w:val="single" w:sz="8" w:space="0" w:color="000000"/>
              <w:bottom w:val="single" w:sz="8" w:space="0" w:color="000000"/>
              <w:right w:val="single" w:sz="8" w:space="0" w:color="000000"/>
            </w:tcBorders>
            <w:vAlign w:val="center"/>
          </w:tcPr>
          <w:p w14:paraId="4D546501"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r>
      <w:tr w:rsidR="007E0DBD" w:rsidRPr="009E357C" w14:paraId="08C00172" w14:textId="77777777" w:rsidTr="0022394D">
        <w:trPr>
          <w:trHeight w:val="33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3D852ADB"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4</w:t>
            </w:r>
          </w:p>
        </w:tc>
        <w:tc>
          <w:tcPr>
            <w:tcW w:w="1515" w:type="dxa"/>
            <w:tcBorders>
              <w:top w:val="single" w:sz="8" w:space="0" w:color="000000"/>
              <w:left w:val="single" w:sz="8" w:space="0" w:color="000000"/>
              <w:bottom w:val="single" w:sz="8" w:space="0" w:color="000000"/>
              <w:right w:val="single" w:sz="8" w:space="0" w:color="000000"/>
            </w:tcBorders>
            <w:vAlign w:val="center"/>
          </w:tcPr>
          <w:p w14:paraId="38C9EFCC" w14:textId="77777777" w:rsidR="007E0DBD" w:rsidRPr="009E357C" w:rsidRDefault="007E0DBD">
            <w:pPr>
              <w:snapToGrid w:val="0"/>
              <w:spacing w:line="360" w:lineRule="auto"/>
              <w:jc w:val="center"/>
              <w:rPr>
                <w:rFonts w:ascii="宋体" w:eastAsia="宋体" w:hAnsi="宋体"/>
                <w:color w:val="000000"/>
                <w:sz w:val="18"/>
                <w:szCs w:val="18"/>
              </w:rPr>
            </w:pPr>
            <w:r w:rsidRPr="009E357C">
              <w:rPr>
                <w:rFonts w:ascii="宋体" w:eastAsia="宋体" w:hAnsi="宋体"/>
                <w:color w:val="000000"/>
                <w:sz w:val="18"/>
                <w:szCs w:val="18"/>
              </w:rPr>
              <w:t>10.1</w:t>
            </w:r>
          </w:p>
        </w:tc>
        <w:tc>
          <w:tcPr>
            <w:tcW w:w="1695" w:type="dxa"/>
            <w:tcBorders>
              <w:top w:val="single" w:sz="8" w:space="0" w:color="000000"/>
              <w:left w:val="single" w:sz="8" w:space="0" w:color="000000"/>
              <w:bottom w:val="single" w:sz="8" w:space="0" w:color="000000"/>
              <w:right w:val="single" w:sz="8" w:space="0" w:color="000000"/>
            </w:tcBorders>
            <w:vAlign w:val="center"/>
          </w:tcPr>
          <w:p w14:paraId="36012F97"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695" w:type="dxa"/>
            <w:tcBorders>
              <w:top w:val="single" w:sz="8" w:space="0" w:color="000000"/>
              <w:left w:val="single" w:sz="8" w:space="0" w:color="000000"/>
              <w:bottom w:val="single" w:sz="8" w:space="0" w:color="000000"/>
              <w:right w:val="single" w:sz="8" w:space="0" w:color="000000"/>
            </w:tcBorders>
            <w:vAlign w:val="center"/>
          </w:tcPr>
          <w:p w14:paraId="668B7C75"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710" w:type="dxa"/>
            <w:tcBorders>
              <w:top w:val="single" w:sz="8" w:space="0" w:color="000000"/>
              <w:left w:val="single" w:sz="8" w:space="0" w:color="000000"/>
              <w:bottom w:val="single" w:sz="8" w:space="0" w:color="000000"/>
              <w:right w:val="single" w:sz="8" w:space="0" w:color="000000"/>
            </w:tcBorders>
            <w:vAlign w:val="center"/>
          </w:tcPr>
          <w:p w14:paraId="10329516"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050" w:type="dxa"/>
            <w:tcBorders>
              <w:top w:val="single" w:sz="8" w:space="0" w:color="000000"/>
              <w:left w:val="single" w:sz="8" w:space="0" w:color="000000"/>
              <w:bottom w:val="single" w:sz="8" w:space="0" w:color="000000"/>
              <w:right w:val="single" w:sz="8" w:space="0" w:color="000000"/>
            </w:tcBorders>
            <w:vAlign w:val="center"/>
          </w:tcPr>
          <w:p w14:paraId="7F8E14C7"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20</w:t>
            </w:r>
          </w:p>
        </w:tc>
      </w:tr>
      <w:tr w:rsidR="007E0DBD" w:rsidRPr="009E357C" w14:paraId="0117E7BF" w14:textId="77777777" w:rsidTr="0022394D">
        <w:trPr>
          <w:trHeight w:val="33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49041C4C"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5</w:t>
            </w:r>
          </w:p>
        </w:tc>
        <w:tc>
          <w:tcPr>
            <w:tcW w:w="1515" w:type="dxa"/>
            <w:tcBorders>
              <w:top w:val="single" w:sz="8" w:space="0" w:color="000000"/>
              <w:left w:val="single" w:sz="8" w:space="0" w:color="000000"/>
              <w:bottom w:val="single" w:sz="8" w:space="0" w:color="000000"/>
              <w:right w:val="single" w:sz="8" w:space="0" w:color="000000"/>
            </w:tcBorders>
            <w:vAlign w:val="center"/>
          </w:tcPr>
          <w:p w14:paraId="3DBE7E0E" w14:textId="77777777" w:rsidR="007E0DBD" w:rsidRPr="009E357C" w:rsidRDefault="007E0DBD">
            <w:pPr>
              <w:snapToGrid w:val="0"/>
              <w:spacing w:line="360" w:lineRule="auto"/>
              <w:jc w:val="center"/>
              <w:rPr>
                <w:rFonts w:ascii="宋体" w:eastAsia="宋体" w:hAnsi="宋体"/>
                <w:color w:val="000000"/>
                <w:sz w:val="18"/>
                <w:szCs w:val="18"/>
              </w:rPr>
            </w:pPr>
            <w:r w:rsidRPr="009E357C">
              <w:rPr>
                <w:rFonts w:ascii="宋体" w:eastAsia="宋体" w:hAnsi="宋体"/>
                <w:color w:val="000000"/>
                <w:sz w:val="18"/>
                <w:szCs w:val="18"/>
              </w:rPr>
              <w:t>10.3</w:t>
            </w:r>
          </w:p>
        </w:tc>
        <w:tc>
          <w:tcPr>
            <w:tcW w:w="1695" w:type="dxa"/>
            <w:tcBorders>
              <w:top w:val="single" w:sz="8" w:space="0" w:color="000000"/>
              <w:left w:val="single" w:sz="8" w:space="0" w:color="000000"/>
              <w:bottom w:val="single" w:sz="8" w:space="0" w:color="000000"/>
              <w:right w:val="single" w:sz="8" w:space="0" w:color="000000"/>
            </w:tcBorders>
            <w:vAlign w:val="center"/>
          </w:tcPr>
          <w:p w14:paraId="4FF6AEE2"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695" w:type="dxa"/>
            <w:tcBorders>
              <w:top w:val="single" w:sz="8" w:space="0" w:color="000000"/>
              <w:left w:val="single" w:sz="8" w:space="0" w:color="000000"/>
              <w:bottom w:val="single" w:sz="8" w:space="0" w:color="000000"/>
              <w:right w:val="single" w:sz="8" w:space="0" w:color="000000"/>
            </w:tcBorders>
            <w:vAlign w:val="center"/>
          </w:tcPr>
          <w:p w14:paraId="459FFF19"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710" w:type="dxa"/>
            <w:tcBorders>
              <w:top w:val="single" w:sz="8" w:space="0" w:color="000000"/>
              <w:left w:val="single" w:sz="8" w:space="0" w:color="000000"/>
              <w:bottom w:val="single" w:sz="8" w:space="0" w:color="000000"/>
              <w:right w:val="single" w:sz="8" w:space="0" w:color="000000"/>
            </w:tcBorders>
            <w:vAlign w:val="center"/>
          </w:tcPr>
          <w:p w14:paraId="260A4A9C"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050" w:type="dxa"/>
            <w:tcBorders>
              <w:top w:val="single" w:sz="8" w:space="0" w:color="000000"/>
              <w:left w:val="single" w:sz="8" w:space="0" w:color="000000"/>
              <w:bottom w:val="single" w:sz="8" w:space="0" w:color="000000"/>
              <w:right w:val="single" w:sz="8" w:space="0" w:color="000000"/>
            </w:tcBorders>
            <w:vAlign w:val="center"/>
          </w:tcPr>
          <w:p w14:paraId="73DD050E"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r>
      <w:tr w:rsidR="007E0DBD" w:rsidRPr="009E357C" w14:paraId="12969FB2" w14:textId="77777777" w:rsidTr="0022394D">
        <w:trPr>
          <w:trHeight w:val="33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0D222F08"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6</w:t>
            </w:r>
          </w:p>
        </w:tc>
        <w:tc>
          <w:tcPr>
            <w:tcW w:w="1515" w:type="dxa"/>
            <w:tcBorders>
              <w:top w:val="single" w:sz="8" w:space="0" w:color="000000"/>
              <w:left w:val="single" w:sz="8" w:space="0" w:color="000000"/>
              <w:bottom w:val="single" w:sz="8" w:space="0" w:color="000000"/>
              <w:right w:val="single" w:sz="8" w:space="0" w:color="000000"/>
            </w:tcBorders>
            <w:vAlign w:val="center"/>
          </w:tcPr>
          <w:p w14:paraId="7372F290" w14:textId="77777777" w:rsidR="007E0DBD" w:rsidRPr="009E357C" w:rsidRDefault="007E0DBD">
            <w:pPr>
              <w:snapToGrid w:val="0"/>
              <w:spacing w:line="360" w:lineRule="auto"/>
              <w:jc w:val="center"/>
              <w:rPr>
                <w:rFonts w:ascii="宋体" w:eastAsia="宋体" w:hAnsi="宋体"/>
                <w:color w:val="000000"/>
                <w:sz w:val="18"/>
                <w:szCs w:val="18"/>
              </w:rPr>
            </w:pPr>
            <w:r w:rsidRPr="009E357C">
              <w:rPr>
                <w:rFonts w:ascii="宋体" w:eastAsia="宋体" w:hAnsi="宋体"/>
                <w:color w:val="000000"/>
                <w:sz w:val="18"/>
                <w:szCs w:val="18"/>
              </w:rPr>
              <w:t>12.2</w:t>
            </w:r>
          </w:p>
        </w:tc>
        <w:tc>
          <w:tcPr>
            <w:tcW w:w="1695" w:type="dxa"/>
            <w:tcBorders>
              <w:top w:val="single" w:sz="8" w:space="0" w:color="000000"/>
              <w:left w:val="single" w:sz="8" w:space="0" w:color="000000"/>
              <w:bottom w:val="single" w:sz="8" w:space="0" w:color="000000"/>
              <w:right w:val="single" w:sz="8" w:space="0" w:color="000000"/>
            </w:tcBorders>
            <w:vAlign w:val="center"/>
          </w:tcPr>
          <w:p w14:paraId="1BD06D8C"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695" w:type="dxa"/>
            <w:tcBorders>
              <w:top w:val="single" w:sz="8" w:space="0" w:color="000000"/>
              <w:left w:val="single" w:sz="8" w:space="0" w:color="000000"/>
              <w:bottom w:val="single" w:sz="8" w:space="0" w:color="000000"/>
              <w:right w:val="single" w:sz="8" w:space="0" w:color="000000"/>
            </w:tcBorders>
            <w:vAlign w:val="center"/>
          </w:tcPr>
          <w:p w14:paraId="26074D08"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710" w:type="dxa"/>
            <w:tcBorders>
              <w:top w:val="single" w:sz="8" w:space="0" w:color="000000"/>
              <w:left w:val="single" w:sz="8" w:space="0" w:color="000000"/>
              <w:bottom w:val="single" w:sz="8" w:space="0" w:color="000000"/>
              <w:right w:val="single" w:sz="8" w:space="0" w:color="000000"/>
            </w:tcBorders>
            <w:vAlign w:val="center"/>
          </w:tcPr>
          <w:p w14:paraId="0122F617"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0</w:t>
            </w:r>
          </w:p>
        </w:tc>
        <w:tc>
          <w:tcPr>
            <w:tcW w:w="1050" w:type="dxa"/>
            <w:tcBorders>
              <w:top w:val="single" w:sz="8" w:space="0" w:color="000000"/>
              <w:left w:val="single" w:sz="8" w:space="0" w:color="000000"/>
              <w:bottom w:val="single" w:sz="8" w:space="0" w:color="000000"/>
              <w:right w:val="single" w:sz="8" w:space="0" w:color="000000"/>
            </w:tcBorders>
            <w:vAlign w:val="center"/>
          </w:tcPr>
          <w:p w14:paraId="35477D17"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20</w:t>
            </w:r>
          </w:p>
        </w:tc>
      </w:tr>
      <w:tr w:rsidR="007E0DBD" w:rsidRPr="009E357C" w14:paraId="1624E3D7" w14:textId="77777777" w:rsidTr="0022394D">
        <w:trPr>
          <w:trHeight w:val="480"/>
          <w:jc w:val="center"/>
        </w:trPr>
        <w:tc>
          <w:tcPr>
            <w:tcW w:w="2490" w:type="dxa"/>
            <w:gridSpan w:val="2"/>
            <w:tcBorders>
              <w:top w:val="single" w:sz="8" w:space="0" w:color="000000"/>
              <w:left w:val="single" w:sz="8" w:space="0" w:color="000000"/>
              <w:bottom w:val="single" w:sz="8" w:space="0" w:color="000000"/>
              <w:right w:val="single" w:sz="8" w:space="0" w:color="000000"/>
            </w:tcBorders>
            <w:vAlign w:val="center"/>
          </w:tcPr>
          <w:p w14:paraId="37792174" w14:textId="77777777" w:rsidR="007E0DBD" w:rsidRPr="009E357C" w:rsidRDefault="007E0DBD">
            <w:pPr>
              <w:snapToGrid w:val="0"/>
              <w:spacing w:line="360" w:lineRule="auto"/>
              <w:jc w:val="center"/>
              <w:rPr>
                <w:rFonts w:ascii="宋体" w:eastAsia="宋体" w:hAnsi="宋体"/>
                <w:color w:val="000000"/>
              </w:rPr>
            </w:pPr>
            <w:r w:rsidRPr="009E357C">
              <w:rPr>
                <w:rFonts w:ascii="宋体" w:eastAsia="宋体" w:hAnsi="宋体"/>
                <w:color w:val="000000"/>
              </w:rPr>
              <w:t>合计(成绩构成）</w:t>
            </w:r>
          </w:p>
        </w:tc>
        <w:tc>
          <w:tcPr>
            <w:tcW w:w="1695" w:type="dxa"/>
            <w:tcBorders>
              <w:top w:val="single" w:sz="8" w:space="0" w:color="000000"/>
              <w:left w:val="single" w:sz="8" w:space="0" w:color="000000"/>
              <w:bottom w:val="single" w:sz="8" w:space="0" w:color="000000"/>
              <w:right w:val="single" w:sz="8" w:space="0" w:color="000000"/>
            </w:tcBorders>
            <w:vAlign w:val="center"/>
          </w:tcPr>
          <w:p w14:paraId="3D0540A9"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40</w:t>
            </w:r>
          </w:p>
        </w:tc>
        <w:tc>
          <w:tcPr>
            <w:tcW w:w="1695" w:type="dxa"/>
            <w:tcBorders>
              <w:top w:val="single" w:sz="8" w:space="0" w:color="000000"/>
              <w:left w:val="single" w:sz="8" w:space="0" w:color="000000"/>
              <w:bottom w:val="single" w:sz="8" w:space="0" w:color="000000"/>
              <w:right w:val="single" w:sz="8" w:space="0" w:color="000000"/>
            </w:tcBorders>
            <w:vAlign w:val="center"/>
          </w:tcPr>
          <w:p w14:paraId="0D8E6991"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50</w:t>
            </w:r>
          </w:p>
        </w:tc>
        <w:tc>
          <w:tcPr>
            <w:tcW w:w="1710" w:type="dxa"/>
            <w:tcBorders>
              <w:top w:val="single" w:sz="8" w:space="0" w:color="000000"/>
              <w:left w:val="single" w:sz="8" w:space="0" w:color="000000"/>
              <w:bottom w:val="single" w:sz="8" w:space="0" w:color="000000"/>
              <w:right w:val="single" w:sz="8" w:space="0" w:color="000000"/>
            </w:tcBorders>
            <w:vAlign w:val="center"/>
          </w:tcPr>
          <w:p w14:paraId="2B748ECF"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w:t>
            </w:r>
          </w:p>
        </w:tc>
        <w:tc>
          <w:tcPr>
            <w:tcW w:w="1050" w:type="dxa"/>
            <w:tcBorders>
              <w:top w:val="single" w:sz="8" w:space="0" w:color="000000"/>
              <w:left w:val="single" w:sz="8" w:space="0" w:color="000000"/>
              <w:bottom w:val="single" w:sz="8" w:space="0" w:color="000000"/>
              <w:right w:val="single" w:sz="8" w:space="0" w:color="000000"/>
            </w:tcBorders>
            <w:vAlign w:val="center"/>
          </w:tcPr>
          <w:p w14:paraId="31975858" w14:textId="77777777" w:rsidR="007E0DBD" w:rsidRPr="009E357C" w:rsidRDefault="007E0DBD">
            <w:pPr>
              <w:snapToGrid w:val="0"/>
              <w:jc w:val="center"/>
              <w:rPr>
                <w:rFonts w:ascii="宋体" w:eastAsia="宋体" w:hAnsi="宋体"/>
                <w:color w:val="000000"/>
                <w:sz w:val="18"/>
                <w:szCs w:val="18"/>
              </w:rPr>
            </w:pPr>
            <w:r w:rsidRPr="009E357C">
              <w:rPr>
                <w:rFonts w:ascii="宋体" w:eastAsia="宋体" w:hAnsi="宋体"/>
                <w:color w:val="000000"/>
                <w:sz w:val="18"/>
                <w:szCs w:val="18"/>
              </w:rPr>
              <w:t>100</w:t>
            </w:r>
          </w:p>
        </w:tc>
      </w:tr>
    </w:tbl>
    <w:p w14:paraId="2045679B" w14:textId="77777777" w:rsidR="007E0DBD" w:rsidRPr="009E357C" w:rsidRDefault="007E0DBD">
      <w:pPr>
        <w:snapToGrid w:val="0"/>
        <w:rPr>
          <w:rFonts w:ascii="宋体" w:eastAsia="宋体" w:hAnsi="宋体"/>
          <w:b/>
          <w:bCs/>
          <w:color w:val="000000"/>
          <w:kern w:val="0"/>
          <w:sz w:val="20"/>
          <w:szCs w:val="20"/>
        </w:rPr>
      </w:pPr>
      <w:r w:rsidRPr="009E357C">
        <w:rPr>
          <w:rFonts w:ascii="宋体" w:eastAsia="宋体" w:hAnsi="宋体"/>
          <w:b/>
          <w:bCs/>
          <w:color w:val="000000"/>
          <w:kern w:val="0"/>
          <w:sz w:val="20"/>
          <w:szCs w:val="20"/>
        </w:rPr>
        <w:t>四、考核和评价标准</w:t>
      </w:r>
    </w:p>
    <w:p w14:paraId="21A45723" w14:textId="77777777" w:rsidR="007E0DBD" w:rsidRPr="009E357C" w:rsidRDefault="007E0DBD">
      <w:pPr>
        <w:snapToGrid w:val="0"/>
        <w:spacing w:line="300" w:lineRule="auto"/>
        <w:ind w:firstLine="131"/>
        <w:rPr>
          <w:rFonts w:ascii="宋体" w:eastAsia="宋体" w:hAnsi="宋体"/>
          <w:b/>
          <w:bCs/>
          <w:color w:val="000000"/>
          <w:sz w:val="20"/>
          <w:szCs w:val="20"/>
        </w:rPr>
      </w:pPr>
      <w:r w:rsidRPr="009E357C">
        <w:rPr>
          <w:rFonts w:ascii="宋体" w:eastAsia="宋体" w:hAnsi="宋体"/>
          <w:b/>
          <w:bCs/>
          <w:color w:val="000000"/>
          <w:sz w:val="20"/>
          <w:szCs w:val="20"/>
        </w:rPr>
        <w:t>（1）平时成绩考核与评价标准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46"/>
        <w:gridCol w:w="3581"/>
        <w:gridCol w:w="903"/>
        <w:gridCol w:w="2603"/>
        <w:gridCol w:w="948"/>
      </w:tblGrid>
      <w:tr w:rsidR="007E0DBD" w:rsidRPr="009E357C" w14:paraId="5C8A0325" w14:textId="77777777" w:rsidTr="0022394D">
        <w:trPr>
          <w:trHeight w:val="270"/>
          <w:jc w:val="center"/>
        </w:trPr>
        <w:tc>
          <w:tcPr>
            <w:tcW w:w="6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8AFAB8A" w14:textId="77777777" w:rsidR="007E0DBD" w:rsidRPr="009E357C" w:rsidRDefault="007E0DBD">
            <w:pPr>
              <w:snapToGrid w:val="0"/>
              <w:spacing w:line="252" w:lineRule="auto"/>
              <w:jc w:val="center"/>
              <w:rPr>
                <w:rFonts w:ascii="宋体" w:eastAsia="宋体" w:hAnsi="宋体"/>
                <w:b/>
                <w:bCs/>
                <w:color w:val="000000"/>
              </w:rPr>
            </w:pPr>
            <w:r w:rsidRPr="009E357C">
              <w:rPr>
                <w:rFonts w:ascii="宋体" w:eastAsia="宋体" w:hAnsi="宋体"/>
                <w:b/>
                <w:bCs/>
                <w:color w:val="000000"/>
              </w:rPr>
              <w:t>序号</w:t>
            </w:r>
          </w:p>
        </w:tc>
        <w:tc>
          <w:tcPr>
            <w:tcW w:w="35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6548E18" w14:textId="77777777" w:rsidR="007E0DBD" w:rsidRPr="009E357C" w:rsidRDefault="007E0DBD">
            <w:pPr>
              <w:snapToGrid w:val="0"/>
              <w:spacing w:line="252" w:lineRule="auto"/>
              <w:jc w:val="center"/>
              <w:rPr>
                <w:rFonts w:ascii="宋体" w:eastAsia="宋体" w:hAnsi="宋体"/>
                <w:b/>
                <w:bCs/>
                <w:color w:val="000000"/>
              </w:rPr>
            </w:pPr>
            <w:r w:rsidRPr="009E357C">
              <w:rPr>
                <w:rFonts w:ascii="宋体" w:eastAsia="宋体" w:hAnsi="宋体"/>
                <w:b/>
                <w:bCs/>
                <w:color w:val="000000"/>
              </w:rPr>
              <w:t>课程目标</w:t>
            </w:r>
          </w:p>
        </w:tc>
        <w:tc>
          <w:tcPr>
            <w:tcW w:w="9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4DC1B11" w14:textId="77777777" w:rsidR="007E0DBD" w:rsidRPr="009E357C" w:rsidRDefault="007E0DBD">
            <w:pPr>
              <w:snapToGrid w:val="0"/>
              <w:spacing w:line="252" w:lineRule="auto"/>
              <w:jc w:val="center"/>
              <w:rPr>
                <w:rFonts w:ascii="宋体" w:eastAsia="宋体" w:hAnsi="宋体"/>
                <w:b/>
                <w:bCs/>
                <w:color w:val="000000"/>
              </w:rPr>
            </w:pPr>
            <w:r w:rsidRPr="009E357C">
              <w:rPr>
                <w:rFonts w:ascii="宋体" w:eastAsia="宋体" w:hAnsi="宋体"/>
                <w:b/>
                <w:bCs/>
                <w:color w:val="000000"/>
              </w:rPr>
              <w:t>毕业指标点</w:t>
            </w:r>
          </w:p>
        </w:tc>
        <w:tc>
          <w:tcPr>
            <w:tcW w:w="354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7B0727AD" w14:textId="77777777" w:rsidR="007E0DBD" w:rsidRPr="009E357C" w:rsidRDefault="007E0DBD">
            <w:pPr>
              <w:snapToGrid w:val="0"/>
              <w:spacing w:line="252" w:lineRule="auto"/>
              <w:jc w:val="center"/>
              <w:rPr>
                <w:rFonts w:ascii="宋体" w:eastAsia="宋体" w:hAnsi="宋体"/>
                <w:b/>
                <w:bCs/>
                <w:color w:val="000000"/>
              </w:rPr>
            </w:pPr>
            <w:r w:rsidRPr="009E357C">
              <w:rPr>
                <w:rFonts w:ascii="宋体" w:eastAsia="宋体" w:hAnsi="宋体"/>
                <w:b/>
                <w:bCs/>
                <w:color w:val="000000"/>
              </w:rPr>
              <w:t>评判标准</w:t>
            </w:r>
          </w:p>
        </w:tc>
      </w:tr>
      <w:tr w:rsidR="007E0DBD" w:rsidRPr="009E357C" w14:paraId="0E43F051" w14:textId="77777777" w:rsidTr="0022394D">
        <w:trPr>
          <w:trHeight w:val="270"/>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35A7807A"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1</w:t>
            </w:r>
          </w:p>
        </w:tc>
        <w:tc>
          <w:tcPr>
            <w:tcW w:w="3570" w:type="dxa"/>
            <w:tcBorders>
              <w:top w:val="single" w:sz="8" w:space="0" w:color="000000"/>
              <w:left w:val="single" w:sz="8" w:space="0" w:color="000000"/>
              <w:bottom w:val="single" w:sz="8" w:space="0" w:color="000000"/>
              <w:right w:val="single" w:sz="8" w:space="0" w:color="000000"/>
            </w:tcBorders>
            <w:vAlign w:val="center"/>
          </w:tcPr>
          <w:p w14:paraId="75F8A095" w14:textId="77777777" w:rsidR="007E0DBD" w:rsidRPr="009E357C" w:rsidRDefault="007E0DBD">
            <w:pPr>
              <w:snapToGrid w:val="0"/>
              <w:rPr>
                <w:rFonts w:ascii="宋体" w:eastAsia="宋体" w:hAnsi="宋体"/>
                <w:color w:val="000000"/>
              </w:rPr>
            </w:pPr>
            <w:r w:rsidRPr="009E357C">
              <w:rPr>
                <w:rFonts w:ascii="宋体" w:eastAsia="宋体" w:hAnsi="宋体"/>
                <w:color w:val="000000"/>
              </w:rPr>
              <w:t>课程目标1：依托实习课题，能够根据课题实施方案设计实验系统，采用科学的实验方法安全地开展实验，能够正确采集实验数据，能对实验结果进行分析和解释。</w:t>
            </w:r>
          </w:p>
        </w:tc>
        <w:tc>
          <w:tcPr>
            <w:tcW w:w="900" w:type="dxa"/>
            <w:tcBorders>
              <w:top w:val="single" w:sz="8" w:space="0" w:color="000000"/>
              <w:left w:val="single" w:sz="8" w:space="0" w:color="000000"/>
              <w:bottom w:val="single" w:sz="8" w:space="0" w:color="000000"/>
              <w:right w:val="single" w:sz="8" w:space="0" w:color="000000"/>
            </w:tcBorders>
            <w:vAlign w:val="center"/>
          </w:tcPr>
          <w:p w14:paraId="5E357348"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4.3</w:t>
            </w:r>
          </w:p>
        </w:tc>
        <w:tc>
          <w:tcPr>
            <w:tcW w:w="2595" w:type="dxa"/>
            <w:tcBorders>
              <w:top w:val="single" w:sz="8" w:space="0" w:color="000000"/>
              <w:left w:val="single" w:sz="8" w:space="0" w:color="000000"/>
              <w:bottom w:val="single" w:sz="8" w:space="0" w:color="000000"/>
              <w:right w:val="single" w:sz="8" w:space="0" w:color="000000"/>
            </w:tcBorders>
            <w:vAlign w:val="center"/>
          </w:tcPr>
          <w:p w14:paraId="43947470" w14:textId="77777777" w:rsidR="007E0DBD" w:rsidRPr="009E357C" w:rsidRDefault="007E0DBD">
            <w:pPr>
              <w:snapToGrid w:val="0"/>
              <w:spacing w:line="252" w:lineRule="auto"/>
              <w:rPr>
                <w:rFonts w:ascii="宋体" w:eastAsia="宋体" w:hAnsi="宋体"/>
                <w:color w:val="000000"/>
              </w:rPr>
            </w:pPr>
            <w:r w:rsidRPr="009E357C">
              <w:rPr>
                <w:rFonts w:ascii="宋体" w:eastAsia="宋体" w:hAnsi="宋体"/>
                <w:color w:val="000000"/>
              </w:rPr>
              <w:t>能够根据课题进行实施方案设计、数据采集、实验开展，并对实验结果进行分析。</w:t>
            </w:r>
          </w:p>
        </w:tc>
        <w:tc>
          <w:tcPr>
            <w:tcW w:w="945" w:type="dxa"/>
            <w:tcBorders>
              <w:top w:val="nil"/>
              <w:left w:val="single" w:sz="8" w:space="0" w:color="000000"/>
              <w:bottom w:val="single" w:sz="8" w:space="0" w:color="000000"/>
              <w:right w:val="single" w:sz="8" w:space="0" w:color="000000"/>
            </w:tcBorders>
            <w:vAlign w:val="center"/>
          </w:tcPr>
          <w:p w14:paraId="3143BA04"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满分：10</w:t>
            </w:r>
          </w:p>
        </w:tc>
      </w:tr>
      <w:tr w:rsidR="007E0DBD" w:rsidRPr="009E357C" w14:paraId="3A095153" w14:textId="77777777" w:rsidTr="0022394D">
        <w:trPr>
          <w:trHeight w:val="270"/>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5F670421"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2</w:t>
            </w:r>
          </w:p>
        </w:tc>
        <w:tc>
          <w:tcPr>
            <w:tcW w:w="3570" w:type="dxa"/>
            <w:tcBorders>
              <w:top w:val="single" w:sz="8" w:space="0" w:color="000000"/>
              <w:left w:val="single" w:sz="8" w:space="0" w:color="000000"/>
              <w:bottom w:val="single" w:sz="8" w:space="0" w:color="000000"/>
              <w:right w:val="single" w:sz="8" w:space="0" w:color="000000"/>
            </w:tcBorders>
            <w:vAlign w:val="center"/>
          </w:tcPr>
          <w:p w14:paraId="0E164261" w14:textId="77777777" w:rsidR="007E0DBD" w:rsidRPr="009E357C" w:rsidRDefault="007E0DBD">
            <w:pPr>
              <w:snapToGrid w:val="0"/>
              <w:spacing w:line="280" w:lineRule="exact"/>
              <w:rPr>
                <w:rFonts w:ascii="宋体" w:eastAsia="宋体" w:hAnsi="宋体"/>
                <w:color w:val="000000"/>
              </w:rPr>
            </w:pPr>
            <w:r w:rsidRPr="009E357C">
              <w:rPr>
                <w:rFonts w:ascii="宋体" w:eastAsia="宋体" w:hAnsi="宋体"/>
                <w:color w:val="000000"/>
              </w:rPr>
              <w:t>课程目标2：能够分析和评价将计算机技术用于解决较复杂应用问题时，综合考虑其解决方案对社会、健康、安全、法律、文化的影响，同时能够明晰制约因素在项目实施过程中的影响，并理解应承担的责任。</w:t>
            </w:r>
          </w:p>
        </w:tc>
        <w:tc>
          <w:tcPr>
            <w:tcW w:w="900" w:type="dxa"/>
            <w:tcBorders>
              <w:top w:val="single" w:sz="8" w:space="0" w:color="000000"/>
              <w:left w:val="single" w:sz="8" w:space="0" w:color="000000"/>
              <w:bottom w:val="single" w:sz="8" w:space="0" w:color="000000"/>
              <w:right w:val="single" w:sz="8" w:space="0" w:color="000000"/>
            </w:tcBorders>
            <w:vAlign w:val="center"/>
          </w:tcPr>
          <w:p w14:paraId="06FD354B"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6.2</w:t>
            </w:r>
          </w:p>
        </w:tc>
        <w:tc>
          <w:tcPr>
            <w:tcW w:w="2595" w:type="dxa"/>
            <w:tcBorders>
              <w:top w:val="single" w:sz="8" w:space="0" w:color="000000"/>
              <w:left w:val="single" w:sz="8" w:space="0" w:color="000000"/>
              <w:bottom w:val="single" w:sz="8" w:space="0" w:color="000000"/>
              <w:right w:val="single" w:sz="8" w:space="0" w:color="000000"/>
            </w:tcBorders>
            <w:vAlign w:val="center"/>
          </w:tcPr>
          <w:p w14:paraId="3AF23E9C" w14:textId="77777777" w:rsidR="007E0DBD" w:rsidRPr="009E357C" w:rsidRDefault="007E0DBD">
            <w:pPr>
              <w:snapToGrid w:val="0"/>
              <w:spacing w:line="252" w:lineRule="auto"/>
              <w:rPr>
                <w:rFonts w:ascii="宋体" w:eastAsia="宋体" w:hAnsi="宋体"/>
                <w:color w:val="000000"/>
              </w:rPr>
            </w:pPr>
            <w:r w:rsidRPr="009E357C">
              <w:rPr>
                <w:rFonts w:ascii="宋体" w:eastAsia="宋体" w:hAnsi="宋体"/>
                <w:color w:val="000000"/>
              </w:rPr>
              <w:t>能够分析实施方案对社会、健康、安全、法律、文化的影响，并分析影响因素。</w:t>
            </w:r>
          </w:p>
        </w:tc>
        <w:tc>
          <w:tcPr>
            <w:tcW w:w="945" w:type="dxa"/>
            <w:tcBorders>
              <w:top w:val="single" w:sz="8" w:space="0" w:color="000000"/>
              <w:left w:val="single" w:sz="8" w:space="0" w:color="000000"/>
              <w:bottom w:val="single" w:sz="8" w:space="0" w:color="000000"/>
              <w:right w:val="single" w:sz="8" w:space="0" w:color="000000"/>
            </w:tcBorders>
            <w:vAlign w:val="center"/>
          </w:tcPr>
          <w:p w14:paraId="7A58C1A2"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满分：10</w:t>
            </w:r>
          </w:p>
        </w:tc>
      </w:tr>
      <w:tr w:rsidR="007E0DBD" w:rsidRPr="009E357C" w14:paraId="3171C9E8" w14:textId="77777777" w:rsidTr="0022394D">
        <w:trPr>
          <w:trHeight w:val="270"/>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12819F2B"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3</w:t>
            </w:r>
          </w:p>
        </w:tc>
        <w:tc>
          <w:tcPr>
            <w:tcW w:w="3570" w:type="dxa"/>
            <w:tcBorders>
              <w:top w:val="single" w:sz="8" w:space="0" w:color="000000"/>
              <w:left w:val="single" w:sz="8" w:space="0" w:color="000000"/>
              <w:bottom w:val="single" w:sz="8" w:space="0" w:color="000000"/>
              <w:right w:val="single" w:sz="8" w:space="0" w:color="000000"/>
            </w:tcBorders>
            <w:vAlign w:val="center"/>
          </w:tcPr>
          <w:p w14:paraId="11C3E913" w14:textId="77777777" w:rsidR="007E0DBD" w:rsidRPr="009E357C" w:rsidRDefault="007E0DBD">
            <w:pPr>
              <w:snapToGrid w:val="0"/>
              <w:spacing w:line="280" w:lineRule="exact"/>
              <w:rPr>
                <w:rFonts w:ascii="宋体" w:eastAsia="宋体" w:hAnsi="宋体"/>
                <w:color w:val="000000"/>
              </w:rPr>
            </w:pPr>
            <w:r w:rsidRPr="009E357C">
              <w:rPr>
                <w:rFonts w:ascii="宋体" w:eastAsia="宋体" w:hAnsi="宋体"/>
                <w:color w:val="000000"/>
              </w:rPr>
              <w:t>课程目标3：在指导教师指导下，能够学</w:t>
            </w:r>
            <w:r w:rsidRPr="009E357C">
              <w:rPr>
                <w:rFonts w:ascii="宋体" w:eastAsia="宋体" w:hAnsi="宋体"/>
                <w:color w:val="000000"/>
              </w:rPr>
              <w:lastRenderedPageBreak/>
              <w:t>习并遵守各项规章制度、计算机行业工作岗位职责，具备良好的职业素养；能够意识到计算机相关设备制造、软件研发和计算机资源应用等活动对自然环境的影响，并在这些生产活动中自觉</w:t>
            </w:r>
            <w:proofErr w:type="gramStart"/>
            <w:r w:rsidRPr="009E357C">
              <w:rPr>
                <w:rFonts w:ascii="宋体" w:eastAsia="宋体" w:hAnsi="宋体"/>
                <w:color w:val="000000"/>
              </w:rPr>
              <w:t>践行</w:t>
            </w:r>
            <w:proofErr w:type="gramEnd"/>
            <w:r w:rsidRPr="009E357C">
              <w:rPr>
                <w:rFonts w:ascii="宋体" w:eastAsia="宋体" w:hAnsi="宋体"/>
                <w:color w:val="000000"/>
              </w:rPr>
              <w:t>环境保护。</w:t>
            </w:r>
          </w:p>
        </w:tc>
        <w:tc>
          <w:tcPr>
            <w:tcW w:w="900" w:type="dxa"/>
            <w:tcBorders>
              <w:top w:val="single" w:sz="8" w:space="0" w:color="000000"/>
              <w:left w:val="single" w:sz="8" w:space="0" w:color="000000"/>
              <w:bottom w:val="single" w:sz="8" w:space="0" w:color="000000"/>
              <w:right w:val="single" w:sz="8" w:space="0" w:color="000000"/>
            </w:tcBorders>
            <w:vAlign w:val="center"/>
          </w:tcPr>
          <w:p w14:paraId="23D13713"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lastRenderedPageBreak/>
              <w:t>7.1</w:t>
            </w:r>
          </w:p>
        </w:tc>
        <w:tc>
          <w:tcPr>
            <w:tcW w:w="2595" w:type="dxa"/>
            <w:tcBorders>
              <w:top w:val="single" w:sz="8" w:space="0" w:color="000000"/>
              <w:left w:val="single" w:sz="8" w:space="0" w:color="000000"/>
              <w:bottom w:val="single" w:sz="8" w:space="0" w:color="000000"/>
              <w:right w:val="single" w:sz="8" w:space="0" w:color="000000"/>
            </w:tcBorders>
            <w:vAlign w:val="center"/>
          </w:tcPr>
          <w:p w14:paraId="2C3A9E15" w14:textId="77777777" w:rsidR="007E0DBD" w:rsidRPr="009E357C" w:rsidRDefault="007E0DBD">
            <w:pPr>
              <w:snapToGrid w:val="0"/>
              <w:spacing w:line="252" w:lineRule="auto"/>
              <w:rPr>
                <w:rFonts w:ascii="宋体" w:eastAsia="宋体" w:hAnsi="宋体"/>
                <w:color w:val="000000"/>
              </w:rPr>
            </w:pPr>
            <w:r w:rsidRPr="009E357C">
              <w:rPr>
                <w:rFonts w:ascii="宋体" w:eastAsia="宋体" w:hAnsi="宋体"/>
                <w:color w:val="000000"/>
              </w:rPr>
              <w:t>具备良好的职业素养，并能</w:t>
            </w:r>
            <w:r w:rsidRPr="009E357C">
              <w:rPr>
                <w:rFonts w:ascii="宋体" w:eastAsia="宋体" w:hAnsi="宋体"/>
                <w:color w:val="000000"/>
              </w:rPr>
              <w:lastRenderedPageBreak/>
              <w:t>自觉</w:t>
            </w:r>
            <w:proofErr w:type="gramStart"/>
            <w:r w:rsidRPr="009E357C">
              <w:rPr>
                <w:rFonts w:ascii="宋体" w:eastAsia="宋体" w:hAnsi="宋体"/>
                <w:color w:val="000000"/>
              </w:rPr>
              <w:t>践行</w:t>
            </w:r>
            <w:proofErr w:type="gramEnd"/>
            <w:r w:rsidRPr="009E357C">
              <w:rPr>
                <w:rFonts w:ascii="宋体" w:eastAsia="宋体" w:hAnsi="宋体"/>
                <w:color w:val="000000"/>
              </w:rPr>
              <w:t>环境保护。</w:t>
            </w:r>
          </w:p>
        </w:tc>
        <w:tc>
          <w:tcPr>
            <w:tcW w:w="945" w:type="dxa"/>
            <w:tcBorders>
              <w:top w:val="single" w:sz="8" w:space="0" w:color="000000"/>
              <w:left w:val="single" w:sz="8" w:space="0" w:color="000000"/>
              <w:bottom w:val="single" w:sz="8" w:space="0" w:color="000000"/>
              <w:right w:val="single" w:sz="8" w:space="0" w:color="000000"/>
            </w:tcBorders>
            <w:vAlign w:val="center"/>
          </w:tcPr>
          <w:p w14:paraId="5FCF5EB9"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lastRenderedPageBreak/>
              <w:t>满分：10</w:t>
            </w:r>
          </w:p>
        </w:tc>
      </w:tr>
      <w:tr w:rsidR="007E0DBD" w:rsidRPr="009E357C" w14:paraId="4D595D93" w14:textId="77777777" w:rsidTr="0022394D">
        <w:trPr>
          <w:trHeight w:val="270"/>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755B95EE"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4</w:t>
            </w:r>
          </w:p>
        </w:tc>
        <w:tc>
          <w:tcPr>
            <w:tcW w:w="3570" w:type="dxa"/>
            <w:tcBorders>
              <w:top w:val="single" w:sz="8" w:space="0" w:color="000000"/>
              <w:left w:val="single" w:sz="8" w:space="0" w:color="000000"/>
              <w:bottom w:val="single" w:sz="8" w:space="0" w:color="000000"/>
              <w:right w:val="single" w:sz="8" w:space="0" w:color="000000"/>
            </w:tcBorders>
            <w:vAlign w:val="center"/>
          </w:tcPr>
          <w:p w14:paraId="5593C4B2" w14:textId="77777777" w:rsidR="007E0DBD" w:rsidRPr="009E357C" w:rsidRDefault="007E0DBD">
            <w:pPr>
              <w:snapToGrid w:val="0"/>
              <w:spacing w:line="280" w:lineRule="exact"/>
              <w:rPr>
                <w:rFonts w:ascii="宋体" w:eastAsia="宋体" w:hAnsi="宋体"/>
                <w:color w:val="000000"/>
              </w:rPr>
            </w:pPr>
            <w:r w:rsidRPr="009E357C">
              <w:rPr>
                <w:rFonts w:ascii="宋体" w:eastAsia="宋体" w:hAnsi="宋体"/>
                <w:color w:val="000000"/>
              </w:rPr>
              <w:t>课程目标6：能够了解计算机技术发展历史中重要阶段及重要突破形成的动因，在项目拟解决问题的需求分析、方案设计和代码实现等过程中，具有自主学习新专业知识的能力，包括对技术问题的理解、归纳总结及提出有见地问题的能力。</w:t>
            </w:r>
          </w:p>
        </w:tc>
        <w:tc>
          <w:tcPr>
            <w:tcW w:w="900" w:type="dxa"/>
            <w:tcBorders>
              <w:top w:val="single" w:sz="8" w:space="0" w:color="000000"/>
              <w:left w:val="single" w:sz="8" w:space="0" w:color="000000"/>
              <w:bottom w:val="single" w:sz="8" w:space="0" w:color="000000"/>
              <w:right w:val="single" w:sz="8" w:space="0" w:color="000000"/>
            </w:tcBorders>
            <w:vAlign w:val="center"/>
          </w:tcPr>
          <w:p w14:paraId="20EDB69C"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12.2</w:t>
            </w:r>
          </w:p>
        </w:tc>
        <w:tc>
          <w:tcPr>
            <w:tcW w:w="2595" w:type="dxa"/>
            <w:tcBorders>
              <w:top w:val="single" w:sz="8" w:space="0" w:color="000000"/>
              <w:left w:val="single" w:sz="8" w:space="0" w:color="000000"/>
              <w:bottom w:val="single" w:sz="8" w:space="0" w:color="000000"/>
              <w:right w:val="single" w:sz="8" w:space="0" w:color="000000"/>
            </w:tcBorders>
            <w:vAlign w:val="center"/>
          </w:tcPr>
          <w:p w14:paraId="5A833F42" w14:textId="77777777" w:rsidR="007E0DBD" w:rsidRPr="009E357C" w:rsidRDefault="007E0DBD">
            <w:pPr>
              <w:snapToGrid w:val="0"/>
              <w:spacing w:line="252" w:lineRule="auto"/>
              <w:rPr>
                <w:rFonts w:ascii="宋体" w:eastAsia="宋体" w:hAnsi="宋体"/>
                <w:color w:val="000000"/>
              </w:rPr>
            </w:pPr>
            <w:r w:rsidRPr="009E357C">
              <w:rPr>
                <w:rFonts w:ascii="宋体" w:eastAsia="宋体" w:hAnsi="宋体"/>
                <w:color w:val="000000"/>
              </w:rPr>
              <w:t>项目实施过程，具备学习新知识、理解技术问题、归纳总结并提出新问题的能力。</w:t>
            </w:r>
          </w:p>
        </w:tc>
        <w:tc>
          <w:tcPr>
            <w:tcW w:w="945" w:type="dxa"/>
            <w:tcBorders>
              <w:top w:val="single" w:sz="8" w:space="0" w:color="000000"/>
              <w:left w:val="single" w:sz="8" w:space="0" w:color="000000"/>
              <w:bottom w:val="single" w:sz="8" w:space="0" w:color="000000"/>
              <w:right w:val="single" w:sz="8" w:space="0" w:color="000000"/>
            </w:tcBorders>
            <w:vAlign w:val="center"/>
          </w:tcPr>
          <w:p w14:paraId="781EB6D7" w14:textId="77777777" w:rsidR="007E0DBD" w:rsidRPr="009E357C" w:rsidRDefault="007E0DBD">
            <w:pPr>
              <w:snapToGrid w:val="0"/>
              <w:spacing w:line="252" w:lineRule="auto"/>
              <w:jc w:val="center"/>
              <w:rPr>
                <w:rFonts w:ascii="宋体" w:eastAsia="宋体" w:hAnsi="宋体"/>
                <w:color w:val="000000"/>
              </w:rPr>
            </w:pPr>
            <w:r w:rsidRPr="009E357C">
              <w:rPr>
                <w:rFonts w:ascii="宋体" w:eastAsia="宋体" w:hAnsi="宋体"/>
                <w:color w:val="000000"/>
              </w:rPr>
              <w:t>满分：10</w:t>
            </w:r>
          </w:p>
        </w:tc>
      </w:tr>
    </w:tbl>
    <w:p w14:paraId="7867B9D3" w14:textId="77777777" w:rsidR="007E0DBD" w:rsidRPr="009E357C" w:rsidRDefault="007E0DBD">
      <w:pPr>
        <w:snapToGrid w:val="0"/>
        <w:spacing w:line="300" w:lineRule="auto"/>
        <w:ind w:firstLine="131"/>
        <w:rPr>
          <w:rFonts w:ascii="宋体" w:eastAsia="宋体" w:hAnsi="宋体"/>
          <w:b/>
          <w:bCs/>
          <w:color w:val="000000"/>
          <w:sz w:val="20"/>
          <w:szCs w:val="20"/>
        </w:rPr>
      </w:pPr>
      <w:r w:rsidRPr="009E357C">
        <w:rPr>
          <w:rFonts w:ascii="宋体" w:eastAsia="宋体" w:hAnsi="宋体"/>
          <w:b/>
          <w:bCs/>
          <w:color w:val="000000"/>
          <w:sz w:val="20"/>
          <w:szCs w:val="20"/>
        </w:rPr>
        <w:t>（2）实习报告评价标准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49"/>
        <w:gridCol w:w="4046"/>
        <w:gridCol w:w="861"/>
        <w:gridCol w:w="2174"/>
        <w:gridCol w:w="951"/>
      </w:tblGrid>
      <w:tr w:rsidR="007E0DBD" w:rsidRPr="009E357C" w14:paraId="442D1559" w14:textId="77777777" w:rsidTr="0022394D">
        <w:trPr>
          <w:trHeight w:val="270"/>
          <w:jc w:val="center"/>
        </w:trPr>
        <w:tc>
          <w:tcPr>
            <w:tcW w:w="6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E50C34C"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序号</w:t>
            </w:r>
          </w:p>
        </w:tc>
        <w:tc>
          <w:tcPr>
            <w:tcW w:w="402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B6106F6"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课程目标</w:t>
            </w:r>
          </w:p>
        </w:tc>
        <w:tc>
          <w:tcPr>
            <w:tcW w:w="8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454E8BB"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毕业指标点</w:t>
            </w:r>
          </w:p>
        </w:tc>
        <w:tc>
          <w:tcPr>
            <w:tcW w:w="3105"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18710DDA"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评判标准</w:t>
            </w:r>
          </w:p>
        </w:tc>
      </w:tr>
      <w:tr w:rsidR="007E0DBD" w:rsidRPr="009E357C" w14:paraId="6C4ED340" w14:textId="77777777" w:rsidTr="0022394D">
        <w:trPr>
          <w:trHeight w:val="270"/>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1098D72B"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1</w:t>
            </w:r>
          </w:p>
        </w:tc>
        <w:tc>
          <w:tcPr>
            <w:tcW w:w="4020" w:type="dxa"/>
            <w:tcBorders>
              <w:top w:val="single" w:sz="8" w:space="0" w:color="000000"/>
              <w:left w:val="single" w:sz="8" w:space="0" w:color="000000"/>
              <w:bottom w:val="single" w:sz="8" w:space="0" w:color="000000"/>
              <w:right w:val="single" w:sz="8" w:space="0" w:color="000000"/>
            </w:tcBorders>
            <w:vAlign w:val="center"/>
          </w:tcPr>
          <w:p w14:paraId="52834C4F" w14:textId="77777777" w:rsidR="007E0DBD" w:rsidRPr="009E357C" w:rsidRDefault="007E0DBD">
            <w:pPr>
              <w:snapToGrid w:val="0"/>
              <w:rPr>
                <w:rFonts w:ascii="宋体" w:eastAsia="宋体" w:hAnsi="宋体"/>
                <w:color w:val="000000"/>
              </w:rPr>
            </w:pPr>
            <w:r w:rsidRPr="009E357C">
              <w:rPr>
                <w:rFonts w:ascii="宋体" w:eastAsia="宋体" w:hAnsi="宋体"/>
                <w:b/>
                <w:bCs/>
                <w:color w:val="000000"/>
              </w:rPr>
              <w:t>课程目标1</w:t>
            </w:r>
            <w:r w:rsidRPr="009E357C">
              <w:rPr>
                <w:rFonts w:ascii="宋体" w:eastAsia="宋体" w:hAnsi="宋体"/>
                <w:color w:val="000000"/>
              </w:rPr>
              <w:t>：依托实习课题，能够根据课题实施方案设计实验系统，采用科学的实验方法安全地开展实验，能够正确采集实验数据，能对实验结果进行分析和解释。</w:t>
            </w:r>
          </w:p>
        </w:tc>
        <w:tc>
          <w:tcPr>
            <w:tcW w:w="855" w:type="dxa"/>
            <w:tcBorders>
              <w:top w:val="single" w:sz="8" w:space="0" w:color="000000"/>
              <w:left w:val="single" w:sz="8" w:space="0" w:color="000000"/>
              <w:bottom w:val="single" w:sz="8" w:space="0" w:color="000000"/>
              <w:right w:val="single" w:sz="8" w:space="0" w:color="000000"/>
            </w:tcBorders>
            <w:vAlign w:val="center"/>
          </w:tcPr>
          <w:p w14:paraId="12135BAD"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4.3</w:t>
            </w:r>
          </w:p>
        </w:tc>
        <w:tc>
          <w:tcPr>
            <w:tcW w:w="2160" w:type="dxa"/>
            <w:tcBorders>
              <w:top w:val="single" w:sz="8" w:space="0" w:color="000000"/>
              <w:left w:val="single" w:sz="8" w:space="0" w:color="000000"/>
              <w:bottom w:val="single" w:sz="8" w:space="0" w:color="000000"/>
              <w:right w:val="single" w:sz="8" w:space="0" w:color="000000"/>
            </w:tcBorders>
            <w:vAlign w:val="center"/>
          </w:tcPr>
          <w:p w14:paraId="0BB0C1AF" w14:textId="77777777" w:rsidR="007E0DBD" w:rsidRPr="009E357C" w:rsidRDefault="007E0DBD">
            <w:pPr>
              <w:snapToGrid w:val="0"/>
              <w:spacing w:line="252" w:lineRule="auto"/>
              <w:rPr>
                <w:rFonts w:ascii="宋体" w:eastAsia="宋体" w:hAnsi="宋体"/>
                <w:color w:val="000000"/>
              </w:rPr>
            </w:pPr>
            <w:r w:rsidRPr="009E357C">
              <w:rPr>
                <w:rFonts w:ascii="宋体" w:eastAsia="宋体" w:hAnsi="宋体"/>
                <w:color w:val="000000"/>
              </w:rPr>
              <w:t>能够根据课题进行实施方案设计、数据采集、实验开展，并对实验结果进行分析。</w:t>
            </w:r>
          </w:p>
        </w:tc>
        <w:tc>
          <w:tcPr>
            <w:tcW w:w="945" w:type="dxa"/>
            <w:tcBorders>
              <w:top w:val="nil"/>
              <w:left w:val="single" w:sz="8" w:space="0" w:color="000000"/>
              <w:bottom w:val="single" w:sz="8" w:space="0" w:color="000000"/>
              <w:right w:val="single" w:sz="8" w:space="0" w:color="000000"/>
            </w:tcBorders>
            <w:vAlign w:val="center"/>
          </w:tcPr>
          <w:p w14:paraId="17031524"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满分：10</w:t>
            </w:r>
          </w:p>
        </w:tc>
      </w:tr>
      <w:tr w:rsidR="007E0DBD" w:rsidRPr="009E357C" w14:paraId="347DB355" w14:textId="77777777" w:rsidTr="0022394D">
        <w:trPr>
          <w:trHeight w:val="1365"/>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270B41E7"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2</w:t>
            </w:r>
          </w:p>
        </w:tc>
        <w:tc>
          <w:tcPr>
            <w:tcW w:w="4020" w:type="dxa"/>
            <w:tcBorders>
              <w:top w:val="single" w:sz="8" w:space="0" w:color="000000"/>
              <w:left w:val="single" w:sz="8" w:space="0" w:color="000000"/>
              <w:bottom w:val="single" w:sz="8" w:space="0" w:color="000000"/>
              <w:right w:val="single" w:sz="8" w:space="0" w:color="000000"/>
            </w:tcBorders>
            <w:vAlign w:val="center"/>
          </w:tcPr>
          <w:p w14:paraId="75EBF3EF" w14:textId="77777777" w:rsidR="007E0DBD" w:rsidRPr="009E357C" w:rsidRDefault="007E0DBD">
            <w:pPr>
              <w:snapToGrid w:val="0"/>
              <w:rPr>
                <w:rFonts w:ascii="宋体" w:eastAsia="宋体" w:hAnsi="宋体"/>
                <w:color w:val="000000"/>
              </w:rPr>
            </w:pPr>
            <w:r w:rsidRPr="009E357C">
              <w:rPr>
                <w:rFonts w:ascii="宋体" w:eastAsia="宋体" w:hAnsi="宋体"/>
                <w:b/>
                <w:bCs/>
                <w:color w:val="000000"/>
              </w:rPr>
              <w:t>课程目标2</w:t>
            </w:r>
            <w:r w:rsidRPr="009E357C">
              <w:rPr>
                <w:rFonts w:ascii="宋体" w:eastAsia="宋体" w:hAnsi="宋体"/>
                <w:color w:val="000000"/>
              </w:rPr>
              <w:t>：能够分析和评价将计算机技术用于解决较复杂应用问题时，综合考虑其解决方案对社会、健康、安全、法律、文化的影响，同时能够明晰制约因素在项目实施过程中的影响，并理解应承担的责任。</w:t>
            </w:r>
          </w:p>
        </w:tc>
        <w:tc>
          <w:tcPr>
            <w:tcW w:w="855" w:type="dxa"/>
            <w:tcBorders>
              <w:top w:val="single" w:sz="8" w:space="0" w:color="000000"/>
              <w:left w:val="single" w:sz="8" w:space="0" w:color="000000"/>
              <w:bottom w:val="single" w:sz="8" w:space="0" w:color="000000"/>
              <w:right w:val="single" w:sz="8" w:space="0" w:color="000000"/>
            </w:tcBorders>
            <w:vAlign w:val="center"/>
          </w:tcPr>
          <w:p w14:paraId="77FA20CA"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6.2</w:t>
            </w:r>
          </w:p>
        </w:tc>
        <w:tc>
          <w:tcPr>
            <w:tcW w:w="2160" w:type="dxa"/>
            <w:tcBorders>
              <w:top w:val="single" w:sz="8" w:space="0" w:color="000000"/>
              <w:left w:val="single" w:sz="8" w:space="0" w:color="000000"/>
              <w:bottom w:val="single" w:sz="8" w:space="0" w:color="000000"/>
              <w:right w:val="single" w:sz="8" w:space="0" w:color="000000"/>
            </w:tcBorders>
            <w:vAlign w:val="center"/>
          </w:tcPr>
          <w:p w14:paraId="51C8E715" w14:textId="77777777" w:rsidR="007E0DBD" w:rsidRPr="009E357C" w:rsidRDefault="007E0DBD">
            <w:pPr>
              <w:snapToGrid w:val="0"/>
              <w:spacing w:line="252" w:lineRule="auto"/>
              <w:rPr>
                <w:rFonts w:ascii="宋体" w:eastAsia="宋体" w:hAnsi="宋体"/>
                <w:color w:val="000000"/>
              </w:rPr>
            </w:pPr>
            <w:r w:rsidRPr="009E357C">
              <w:rPr>
                <w:rFonts w:ascii="宋体" w:eastAsia="宋体" w:hAnsi="宋体"/>
                <w:color w:val="000000"/>
              </w:rPr>
              <w:t>能够分析实施方案对社会、健康、安全、法律、文化的影响，并分析影响因素。</w:t>
            </w:r>
          </w:p>
        </w:tc>
        <w:tc>
          <w:tcPr>
            <w:tcW w:w="945" w:type="dxa"/>
            <w:tcBorders>
              <w:top w:val="single" w:sz="8" w:space="0" w:color="000000"/>
              <w:left w:val="single" w:sz="8" w:space="0" w:color="000000"/>
              <w:bottom w:val="single" w:sz="8" w:space="0" w:color="000000"/>
              <w:right w:val="single" w:sz="8" w:space="0" w:color="000000"/>
            </w:tcBorders>
            <w:vAlign w:val="center"/>
          </w:tcPr>
          <w:p w14:paraId="2355FAA8"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满分：10</w:t>
            </w:r>
          </w:p>
        </w:tc>
      </w:tr>
      <w:tr w:rsidR="007E0DBD" w:rsidRPr="009E357C" w14:paraId="0C971862" w14:textId="77777777" w:rsidTr="0022394D">
        <w:trPr>
          <w:trHeight w:val="1335"/>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5555957A"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3</w:t>
            </w:r>
          </w:p>
        </w:tc>
        <w:tc>
          <w:tcPr>
            <w:tcW w:w="4020" w:type="dxa"/>
            <w:tcBorders>
              <w:top w:val="single" w:sz="8" w:space="0" w:color="000000"/>
              <w:left w:val="single" w:sz="8" w:space="0" w:color="000000"/>
              <w:bottom w:val="single" w:sz="8" w:space="0" w:color="000000"/>
              <w:right w:val="single" w:sz="8" w:space="0" w:color="000000"/>
            </w:tcBorders>
            <w:vAlign w:val="center"/>
          </w:tcPr>
          <w:p w14:paraId="4F543BBE" w14:textId="77777777" w:rsidR="007E0DBD" w:rsidRPr="009E357C" w:rsidRDefault="007E0DBD">
            <w:pPr>
              <w:snapToGrid w:val="0"/>
              <w:rPr>
                <w:rFonts w:ascii="宋体" w:eastAsia="宋体" w:hAnsi="宋体"/>
                <w:color w:val="000000"/>
              </w:rPr>
            </w:pPr>
            <w:r w:rsidRPr="009E357C">
              <w:rPr>
                <w:rFonts w:ascii="宋体" w:eastAsia="宋体" w:hAnsi="宋体"/>
                <w:b/>
                <w:bCs/>
                <w:color w:val="000000"/>
              </w:rPr>
              <w:t>课程目标4</w:t>
            </w:r>
            <w:r w:rsidRPr="009E357C">
              <w:rPr>
                <w:rFonts w:ascii="宋体" w:eastAsia="宋体" w:hAnsi="宋体"/>
                <w:color w:val="000000"/>
              </w:rPr>
              <w:t>：能够针对实习项目所提出的解决方案，撰写设计文档和完整的专业实习报告；通过项目答辩训练，具备较流利陈述、清晰表达以及与答辩教师有效沟通与交流的能力。</w:t>
            </w:r>
          </w:p>
        </w:tc>
        <w:tc>
          <w:tcPr>
            <w:tcW w:w="855" w:type="dxa"/>
            <w:tcBorders>
              <w:top w:val="single" w:sz="8" w:space="0" w:color="000000"/>
              <w:left w:val="single" w:sz="8" w:space="0" w:color="000000"/>
              <w:bottom w:val="single" w:sz="8" w:space="0" w:color="000000"/>
              <w:right w:val="single" w:sz="8" w:space="0" w:color="000000"/>
            </w:tcBorders>
            <w:vAlign w:val="center"/>
          </w:tcPr>
          <w:p w14:paraId="6D84BA5E"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10.1</w:t>
            </w:r>
          </w:p>
        </w:tc>
        <w:tc>
          <w:tcPr>
            <w:tcW w:w="2160" w:type="dxa"/>
            <w:tcBorders>
              <w:top w:val="single" w:sz="8" w:space="0" w:color="000000"/>
              <w:left w:val="single" w:sz="8" w:space="0" w:color="000000"/>
              <w:bottom w:val="single" w:sz="8" w:space="0" w:color="000000"/>
              <w:right w:val="single" w:sz="8" w:space="0" w:color="000000"/>
            </w:tcBorders>
            <w:vAlign w:val="center"/>
          </w:tcPr>
          <w:p w14:paraId="17EE99E4"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能够针对实习项目所提出的解决方案，撰写设计文档和完整的专业实习报告。</w:t>
            </w:r>
          </w:p>
        </w:tc>
        <w:tc>
          <w:tcPr>
            <w:tcW w:w="945" w:type="dxa"/>
            <w:tcBorders>
              <w:top w:val="single" w:sz="8" w:space="0" w:color="000000"/>
              <w:left w:val="single" w:sz="8" w:space="0" w:color="000000"/>
              <w:bottom w:val="single" w:sz="8" w:space="0" w:color="000000"/>
              <w:right w:val="single" w:sz="8" w:space="0" w:color="000000"/>
            </w:tcBorders>
            <w:vAlign w:val="center"/>
          </w:tcPr>
          <w:p w14:paraId="37928F7A"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满分：10</w:t>
            </w:r>
          </w:p>
        </w:tc>
      </w:tr>
      <w:tr w:rsidR="007E0DBD" w:rsidRPr="009E357C" w14:paraId="7E8EAFE3" w14:textId="77777777" w:rsidTr="0022394D">
        <w:trPr>
          <w:trHeight w:val="1635"/>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1B8F3202"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4</w:t>
            </w:r>
          </w:p>
        </w:tc>
        <w:tc>
          <w:tcPr>
            <w:tcW w:w="4020" w:type="dxa"/>
            <w:tcBorders>
              <w:top w:val="single" w:sz="8" w:space="0" w:color="000000"/>
              <w:left w:val="single" w:sz="8" w:space="0" w:color="000000"/>
              <w:bottom w:val="single" w:sz="8" w:space="0" w:color="000000"/>
              <w:right w:val="single" w:sz="8" w:space="0" w:color="000000"/>
            </w:tcBorders>
            <w:vAlign w:val="center"/>
          </w:tcPr>
          <w:p w14:paraId="5F7E385D" w14:textId="77777777" w:rsidR="007E0DBD" w:rsidRPr="009E357C" w:rsidRDefault="007E0DBD">
            <w:pPr>
              <w:snapToGrid w:val="0"/>
              <w:rPr>
                <w:rFonts w:ascii="宋体" w:eastAsia="宋体" w:hAnsi="宋体"/>
                <w:color w:val="000000"/>
              </w:rPr>
            </w:pPr>
            <w:r w:rsidRPr="009E357C">
              <w:rPr>
                <w:rFonts w:ascii="宋体" w:eastAsia="宋体" w:hAnsi="宋体"/>
                <w:b/>
                <w:bCs/>
                <w:color w:val="000000"/>
              </w:rPr>
              <w:t>课程目标5：</w:t>
            </w:r>
            <w:r w:rsidRPr="009E357C">
              <w:rPr>
                <w:rFonts w:ascii="宋体" w:eastAsia="宋体" w:hAnsi="宋体"/>
                <w:color w:val="000000"/>
              </w:rPr>
              <w:t>依托实习课题，能够阅读并理解外文科技文献，了解计算机技术的国际发展趋势，主动与同项目中具有不同学科领域背景知识的人员协同工作，能够在跨文化背景下进行沟通和交流。</w:t>
            </w:r>
          </w:p>
        </w:tc>
        <w:tc>
          <w:tcPr>
            <w:tcW w:w="855" w:type="dxa"/>
            <w:tcBorders>
              <w:top w:val="single" w:sz="8" w:space="0" w:color="000000"/>
              <w:left w:val="single" w:sz="8" w:space="0" w:color="000000"/>
              <w:bottom w:val="single" w:sz="8" w:space="0" w:color="000000"/>
              <w:right w:val="single" w:sz="8" w:space="0" w:color="000000"/>
            </w:tcBorders>
            <w:vAlign w:val="center"/>
          </w:tcPr>
          <w:p w14:paraId="08452620"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10.3</w:t>
            </w:r>
          </w:p>
        </w:tc>
        <w:tc>
          <w:tcPr>
            <w:tcW w:w="2160" w:type="dxa"/>
            <w:tcBorders>
              <w:top w:val="single" w:sz="8" w:space="0" w:color="000000"/>
              <w:left w:val="single" w:sz="8" w:space="0" w:color="000000"/>
              <w:bottom w:val="single" w:sz="8" w:space="0" w:color="000000"/>
              <w:right w:val="single" w:sz="8" w:space="0" w:color="000000"/>
            </w:tcBorders>
            <w:vAlign w:val="center"/>
          </w:tcPr>
          <w:p w14:paraId="5FD44109"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能够阅读并理解外文科技文献，了解计算机技术的国际发展趋势，能够与不同学科领域背景知识的人员协同工作。</w:t>
            </w:r>
          </w:p>
        </w:tc>
        <w:tc>
          <w:tcPr>
            <w:tcW w:w="945" w:type="dxa"/>
            <w:tcBorders>
              <w:top w:val="single" w:sz="8" w:space="0" w:color="000000"/>
              <w:left w:val="single" w:sz="8" w:space="0" w:color="000000"/>
              <w:bottom w:val="single" w:sz="8" w:space="0" w:color="000000"/>
              <w:right w:val="single" w:sz="8" w:space="0" w:color="000000"/>
            </w:tcBorders>
            <w:vAlign w:val="center"/>
          </w:tcPr>
          <w:p w14:paraId="6CCFE4F0"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满分：10</w:t>
            </w:r>
          </w:p>
        </w:tc>
      </w:tr>
      <w:tr w:rsidR="007E0DBD" w:rsidRPr="009E357C" w14:paraId="7BDE6390" w14:textId="77777777" w:rsidTr="0022394D">
        <w:trPr>
          <w:trHeight w:val="1905"/>
          <w:jc w:val="center"/>
        </w:trPr>
        <w:tc>
          <w:tcPr>
            <w:tcW w:w="645" w:type="dxa"/>
            <w:tcBorders>
              <w:top w:val="single" w:sz="8" w:space="0" w:color="000000"/>
              <w:left w:val="single" w:sz="8" w:space="0" w:color="000000"/>
              <w:bottom w:val="single" w:sz="8" w:space="0" w:color="000000"/>
              <w:right w:val="single" w:sz="8" w:space="0" w:color="000000"/>
            </w:tcBorders>
            <w:vAlign w:val="center"/>
          </w:tcPr>
          <w:p w14:paraId="42FE9C76"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lastRenderedPageBreak/>
              <w:t>5</w:t>
            </w:r>
          </w:p>
        </w:tc>
        <w:tc>
          <w:tcPr>
            <w:tcW w:w="4020" w:type="dxa"/>
            <w:tcBorders>
              <w:top w:val="single" w:sz="8" w:space="0" w:color="000000"/>
              <w:left w:val="single" w:sz="8" w:space="0" w:color="000000"/>
              <w:bottom w:val="single" w:sz="8" w:space="0" w:color="000000"/>
              <w:right w:val="single" w:sz="8" w:space="0" w:color="000000"/>
            </w:tcBorders>
            <w:vAlign w:val="center"/>
          </w:tcPr>
          <w:p w14:paraId="3CC54497" w14:textId="77777777" w:rsidR="007E0DBD" w:rsidRPr="009E357C" w:rsidRDefault="007E0DBD">
            <w:pPr>
              <w:snapToGrid w:val="0"/>
              <w:spacing w:line="280" w:lineRule="exact"/>
              <w:rPr>
                <w:rFonts w:ascii="宋体" w:eastAsia="宋体" w:hAnsi="宋体"/>
                <w:color w:val="000000"/>
              </w:rPr>
            </w:pPr>
            <w:r w:rsidRPr="009E357C">
              <w:rPr>
                <w:rFonts w:ascii="宋体" w:eastAsia="宋体" w:hAnsi="宋体"/>
                <w:b/>
                <w:bCs/>
                <w:color w:val="000000"/>
              </w:rPr>
              <w:t>课程目标6：</w:t>
            </w:r>
            <w:r w:rsidRPr="009E357C">
              <w:rPr>
                <w:rFonts w:ascii="宋体" w:eastAsia="宋体" w:hAnsi="宋体"/>
                <w:color w:val="000000"/>
              </w:rPr>
              <w:t>能够了解计算机技术发展历史中重要阶段及重要突破形成的动因，在项目拟解决问题的需求分析、方案设计和代码实现等过程中，具有自主学习新专业知识的能力，包括对技术问题的理解、归纳总结及提出有见地问题的能力。</w:t>
            </w:r>
          </w:p>
        </w:tc>
        <w:tc>
          <w:tcPr>
            <w:tcW w:w="855" w:type="dxa"/>
            <w:tcBorders>
              <w:top w:val="single" w:sz="8" w:space="0" w:color="000000"/>
              <w:left w:val="single" w:sz="8" w:space="0" w:color="000000"/>
              <w:bottom w:val="single" w:sz="8" w:space="0" w:color="000000"/>
              <w:right w:val="single" w:sz="8" w:space="0" w:color="000000"/>
            </w:tcBorders>
            <w:vAlign w:val="center"/>
          </w:tcPr>
          <w:p w14:paraId="76E53A01"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12.2</w:t>
            </w:r>
          </w:p>
        </w:tc>
        <w:tc>
          <w:tcPr>
            <w:tcW w:w="2160" w:type="dxa"/>
            <w:tcBorders>
              <w:top w:val="single" w:sz="8" w:space="0" w:color="000000"/>
              <w:left w:val="single" w:sz="8" w:space="0" w:color="000000"/>
              <w:bottom w:val="single" w:sz="8" w:space="0" w:color="000000"/>
              <w:right w:val="single" w:sz="8" w:space="0" w:color="000000"/>
            </w:tcBorders>
            <w:vAlign w:val="center"/>
          </w:tcPr>
          <w:p w14:paraId="52EF40CF"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项目实施过程，具备学习新知识、理解技术问题、归纳总结并提出新问题的能力。</w:t>
            </w:r>
          </w:p>
        </w:tc>
        <w:tc>
          <w:tcPr>
            <w:tcW w:w="945" w:type="dxa"/>
            <w:tcBorders>
              <w:top w:val="single" w:sz="8" w:space="0" w:color="000000"/>
              <w:left w:val="single" w:sz="8" w:space="0" w:color="000000"/>
              <w:bottom w:val="single" w:sz="8" w:space="0" w:color="000000"/>
              <w:right w:val="single" w:sz="8" w:space="0" w:color="000000"/>
            </w:tcBorders>
            <w:vAlign w:val="center"/>
          </w:tcPr>
          <w:p w14:paraId="3F961632"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满分：10</w:t>
            </w:r>
          </w:p>
        </w:tc>
      </w:tr>
    </w:tbl>
    <w:p w14:paraId="1D9E7EA1" w14:textId="77777777" w:rsidR="007E0DBD" w:rsidRPr="009E357C" w:rsidRDefault="007E0DBD">
      <w:pPr>
        <w:snapToGrid w:val="0"/>
        <w:spacing w:line="300" w:lineRule="auto"/>
        <w:ind w:firstLine="131"/>
        <w:rPr>
          <w:rFonts w:ascii="宋体" w:eastAsia="宋体" w:hAnsi="宋体"/>
          <w:b/>
          <w:bCs/>
          <w:color w:val="000000"/>
          <w:sz w:val="20"/>
          <w:szCs w:val="20"/>
        </w:rPr>
      </w:pPr>
      <w:r w:rsidRPr="009E357C">
        <w:rPr>
          <w:rFonts w:ascii="宋体" w:eastAsia="宋体" w:hAnsi="宋体"/>
          <w:b/>
          <w:bCs/>
          <w:color w:val="000000"/>
          <w:sz w:val="20"/>
          <w:szCs w:val="20"/>
        </w:rPr>
        <w:t>（3）答辩评价标准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21"/>
        <w:gridCol w:w="4251"/>
        <w:gridCol w:w="899"/>
        <w:gridCol w:w="1945"/>
        <w:gridCol w:w="965"/>
      </w:tblGrid>
      <w:tr w:rsidR="007E0DBD" w:rsidRPr="009E357C" w14:paraId="713BF1AB" w14:textId="77777777" w:rsidTr="0022394D">
        <w:trPr>
          <w:trHeight w:val="27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46CAEF1"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序号</w:t>
            </w:r>
          </w:p>
        </w:tc>
        <w:tc>
          <w:tcPr>
            <w:tcW w:w="39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8804631"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课程目标</w:t>
            </w:r>
          </w:p>
        </w:tc>
        <w:tc>
          <w:tcPr>
            <w:tcW w:w="82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C119C32"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毕业指标点</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3AA1EE33"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评判标准</w:t>
            </w:r>
          </w:p>
        </w:tc>
      </w:tr>
      <w:tr w:rsidR="007E0DBD" w:rsidRPr="009E357C" w14:paraId="0C66EE9B" w14:textId="77777777" w:rsidTr="0022394D">
        <w:trPr>
          <w:trHeight w:val="270"/>
          <w:jc w:val="center"/>
        </w:trPr>
        <w:tc>
          <w:tcPr>
            <w:tcW w:w="570" w:type="dxa"/>
            <w:tcBorders>
              <w:top w:val="single" w:sz="8" w:space="0" w:color="000000"/>
              <w:left w:val="single" w:sz="8" w:space="0" w:color="000000"/>
              <w:bottom w:val="single" w:sz="8" w:space="0" w:color="000000"/>
              <w:right w:val="single" w:sz="8" w:space="0" w:color="000000"/>
            </w:tcBorders>
            <w:vAlign w:val="center"/>
          </w:tcPr>
          <w:p w14:paraId="23B3107A"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1</w:t>
            </w:r>
          </w:p>
        </w:tc>
        <w:tc>
          <w:tcPr>
            <w:tcW w:w="3900" w:type="dxa"/>
            <w:tcBorders>
              <w:top w:val="single" w:sz="8" w:space="0" w:color="000000"/>
              <w:left w:val="single" w:sz="8" w:space="0" w:color="000000"/>
              <w:bottom w:val="single" w:sz="8" w:space="0" w:color="000000"/>
              <w:right w:val="single" w:sz="8" w:space="0" w:color="000000"/>
            </w:tcBorders>
            <w:vAlign w:val="center"/>
          </w:tcPr>
          <w:p w14:paraId="278BECC4" w14:textId="77777777" w:rsidR="007E0DBD" w:rsidRPr="009E357C" w:rsidRDefault="007E0DBD">
            <w:pPr>
              <w:snapToGrid w:val="0"/>
              <w:spacing w:line="280" w:lineRule="exact"/>
              <w:rPr>
                <w:rFonts w:ascii="宋体" w:eastAsia="宋体" w:hAnsi="宋体"/>
                <w:color w:val="000000"/>
              </w:rPr>
            </w:pPr>
            <w:r w:rsidRPr="009E357C">
              <w:rPr>
                <w:rFonts w:ascii="宋体" w:eastAsia="宋体" w:hAnsi="宋体"/>
                <w:b/>
                <w:bCs/>
                <w:color w:val="000000"/>
              </w:rPr>
              <w:t>课程目标4</w:t>
            </w:r>
            <w:r w:rsidRPr="009E357C">
              <w:rPr>
                <w:rFonts w:ascii="宋体" w:eastAsia="宋体" w:hAnsi="宋体"/>
                <w:color w:val="000000"/>
              </w:rPr>
              <w:t>：能够针对实习项目所提出的解决方案，撰写设计文档和完整的专业实习报告；通过项目答辩训练，具备较流利陈述、清晰表达以及与答辩教师有效沟通与交流的能力。</w:t>
            </w:r>
          </w:p>
        </w:tc>
        <w:tc>
          <w:tcPr>
            <w:tcW w:w="825" w:type="dxa"/>
            <w:tcBorders>
              <w:top w:val="single" w:sz="8" w:space="0" w:color="000000"/>
              <w:left w:val="single" w:sz="8" w:space="0" w:color="000000"/>
              <w:bottom w:val="single" w:sz="8" w:space="0" w:color="000000"/>
              <w:right w:val="single" w:sz="8" w:space="0" w:color="000000"/>
            </w:tcBorders>
            <w:vAlign w:val="center"/>
          </w:tcPr>
          <w:p w14:paraId="3E06E9E1" w14:textId="77777777" w:rsidR="007E0DBD" w:rsidRPr="009E357C" w:rsidRDefault="007E0DBD">
            <w:pPr>
              <w:snapToGrid w:val="0"/>
              <w:spacing w:line="264" w:lineRule="auto"/>
              <w:jc w:val="center"/>
              <w:rPr>
                <w:rFonts w:ascii="宋体" w:eastAsia="宋体" w:hAnsi="宋体"/>
                <w:b/>
                <w:bCs/>
                <w:color w:val="000000"/>
              </w:rPr>
            </w:pPr>
            <w:r w:rsidRPr="009E357C">
              <w:rPr>
                <w:rFonts w:ascii="宋体" w:eastAsia="宋体" w:hAnsi="宋体"/>
                <w:b/>
                <w:bCs/>
                <w:color w:val="000000"/>
              </w:rPr>
              <w:t>10.1</w:t>
            </w:r>
          </w:p>
        </w:tc>
        <w:tc>
          <w:tcPr>
            <w:tcW w:w="1785" w:type="dxa"/>
            <w:tcBorders>
              <w:top w:val="single" w:sz="8" w:space="0" w:color="000000"/>
              <w:left w:val="single" w:sz="8" w:space="0" w:color="000000"/>
              <w:bottom w:val="single" w:sz="8" w:space="0" w:color="000000"/>
              <w:right w:val="single" w:sz="8" w:space="0" w:color="000000"/>
            </w:tcBorders>
            <w:vAlign w:val="center"/>
          </w:tcPr>
          <w:p w14:paraId="2A472BF0" w14:textId="77777777" w:rsidR="007E0DBD" w:rsidRPr="009E357C" w:rsidRDefault="007E0DBD">
            <w:pPr>
              <w:snapToGrid w:val="0"/>
              <w:spacing w:line="264" w:lineRule="auto"/>
              <w:rPr>
                <w:rFonts w:ascii="宋体" w:eastAsia="宋体" w:hAnsi="宋体"/>
                <w:color w:val="000000"/>
              </w:rPr>
            </w:pPr>
            <w:r w:rsidRPr="009E357C">
              <w:rPr>
                <w:rFonts w:ascii="宋体" w:eastAsia="宋体" w:hAnsi="宋体"/>
                <w:color w:val="000000"/>
              </w:rPr>
              <w:t>具备较流利陈述、清晰表达以及与答辩教师有效沟通与交流的能力。</w:t>
            </w:r>
          </w:p>
        </w:tc>
        <w:tc>
          <w:tcPr>
            <w:tcW w:w="885" w:type="dxa"/>
            <w:tcBorders>
              <w:top w:val="nil"/>
              <w:left w:val="single" w:sz="8" w:space="0" w:color="000000"/>
              <w:bottom w:val="single" w:sz="8" w:space="0" w:color="000000"/>
              <w:right w:val="single" w:sz="8" w:space="0" w:color="000000"/>
            </w:tcBorders>
            <w:vAlign w:val="center"/>
          </w:tcPr>
          <w:p w14:paraId="076D6FCE" w14:textId="77777777" w:rsidR="007E0DBD" w:rsidRPr="009E357C" w:rsidRDefault="007E0DBD">
            <w:pPr>
              <w:snapToGrid w:val="0"/>
              <w:spacing w:line="264" w:lineRule="auto"/>
              <w:jc w:val="center"/>
              <w:rPr>
                <w:rFonts w:ascii="宋体" w:eastAsia="宋体" w:hAnsi="宋体"/>
                <w:color w:val="000000"/>
              </w:rPr>
            </w:pPr>
            <w:r w:rsidRPr="009E357C">
              <w:rPr>
                <w:rFonts w:ascii="宋体" w:eastAsia="宋体" w:hAnsi="宋体"/>
                <w:color w:val="000000"/>
              </w:rPr>
              <w:t>满分：10</w:t>
            </w:r>
          </w:p>
        </w:tc>
      </w:tr>
    </w:tbl>
    <w:p w14:paraId="63DC6FB2" w14:textId="77777777" w:rsidR="007E0DBD" w:rsidRPr="009E357C" w:rsidRDefault="007E0DBD">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主撰人：马振玲</w:t>
      </w:r>
    </w:p>
    <w:p w14:paraId="1AB5F322" w14:textId="77777777" w:rsidR="007E0DBD" w:rsidRPr="009E357C" w:rsidRDefault="007E0DBD">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审核人：</w:t>
      </w:r>
      <w:proofErr w:type="gramStart"/>
      <w:r w:rsidRPr="009E357C">
        <w:rPr>
          <w:rFonts w:ascii="宋体" w:eastAsia="宋体" w:hAnsi="宋体"/>
          <w:color w:val="000000"/>
          <w:kern w:val="0"/>
          <w:sz w:val="20"/>
          <w:szCs w:val="20"/>
        </w:rPr>
        <w:t>郑宗生</w:t>
      </w:r>
      <w:proofErr w:type="gramEnd"/>
      <w:r w:rsidRPr="009E357C">
        <w:rPr>
          <w:rFonts w:ascii="宋体" w:eastAsia="宋体" w:hAnsi="宋体"/>
          <w:color w:val="000000"/>
          <w:kern w:val="0"/>
          <w:sz w:val="20"/>
          <w:szCs w:val="20"/>
        </w:rPr>
        <w:t>、袁红春</w:t>
      </w:r>
    </w:p>
    <w:p w14:paraId="513D0F4E" w14:textId="77777777" w:rsidR="007E0DBD" w:rsidRPr="009E357C" w:rsidRDefault="007E0DBD">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教学院长：袁红春</w:t>
      </w:r>
    </w:p>
    <w:p w14:paraId="2E8106C4" w14:textId="77777777" w:rsidR="007E0DBD" w:rsidRPr="009E357C" w:rsidRDefault="007E0DBD">
      <w:pPr>
        <w:snapToGrid w:val="0"/>
        <w:spacing w:line="360" w:lineRule="exact"/>
        <w:ind w:right="480" w:firstLine="5102"/>
        <w:jc w:val="right"/>
        <w:rPr>
          <w:rFonts w:ascii="宋体" w:eastAsia="宋体" w:hAnsi="宋体"/>
          <w:color w:val="000000"/>
          <w:kern w:val="0"/>
          <w:sz w:val="20"/>
          <w:szCs w:val="20"/>
        </w:rPr>
      </w:pPr>
      <w:r w:rsidRPr="009E357C">
        <w:rPr>
          <w:rFonts w:ascii="宋体" w:eastAsia="宋体" w:hAnsi="宋体"/>
          <w:color w:val="000000"/>
          <w:kern w:val="0"/>
          <w:sz w:val="20"/>
          <w:szCs w:val="20"/>
        </w:rPr>
        <w:t>日  期：2018年12月28日</w:t>
      </w:r>
    </w:p>
    <w:p w14:paraId="26ED6878" w14:textId="77777777" w:rsidR="007E0DBD" w:rsidRPr="009E357C" w:rsidRDefault="007E0DBD">
      <w:pPr>
        <w:snapToGrid w:val="0"/>
        <w:rPr>
          <w:rFonts w:ascii="宋体" w:eastAsia="宋体" w:hAnsi="宋体"/>
          <w:color w:val="000000"/>
          <w:sz w:val="20"/>
          <w:szCs w:val="20"/>
        </w:rPr>
      </w:pPr>
    </w:p>
    <w:p w14:paraId="7CCD8035" w14:textId="77777777" w:rsidR="007E0DBD" w:rsidRPr="009E357C" w:rsidRDefault="007E0DBD">
      <w:pPr>
        <w:snapToGrid w:val="0"/>
        <w:rPr>
          <w:rFonts w:ascii="宋体" w:eastAsia="宋体" w:hAnsi="宋体"/>
          <w:color w:val="000000"/>
          <w:sz w:val="20"/>
          <w:szCs w:val="20"/>
        </w:rPr>
      </w:pPr>
    </w:p>
    <w:p w14:paraId="72BC6F6E" w14:textId="77777777" w:rsidR="007E0DBD" w:rsidRPr="009E357C" w:rsidRDefault="007E0DBD">
      <w:pPr>
        <w:snapToGrid w:val="0"/>
        <w:rPr>
          <w:rFonts w:ascii="宋体" w:eastAsia="宋体" w:hAnsi="宋体"/>
          <w:color w:val="000000"/>
          <w:sz w:val="20"/>
          <w:szCs w:val="20"/>
        </w:rPr>
      </w:pPr>
    </w:p>
    <w:p w14:paraId="420BCAAB" w14:textId="77777777" w:rsidR="007E0DBD" w:rsidRPr="009E357C" w:rsidRDefault="007E0DBD">
      <w:pPr>
        <w:snapToGrid w:val="0"/>
        <w:jc w:val="left"/>
        <w:rPr>
          <w:rFonts w:ascii="宋体" w:eastAsia="宋体" w:hAnsi="宋体"/>
          <w:color w:val="000000"/>
          <w:sz w:val="20"/>
          <w:szCs w:val="20"/>
        </w:rPr>
      </w:pPr>
      <w:r w:rsidRPr="009E357C">
        <w:rPr>
          <w:rFonts w:ascii="宋体" w:eastAsia="宋体" w:hAnsi="宋体"/>
          <w:color w:val="000000"/>
          <w:szCs w:val="21"/>
        </w:rPr>
        <w:br w:type="page"/>
      </w:r>
    </w:p>
    <w:p w14:paraId="596AD7C3" w14:textId="77777777" w:rsidR="007E0DBD" w:rsidRDefault="007E0DBD" w:rsidP="00AE1F5C">
      <w:pPr>
        <w:sectPr w:rsidR="007E0DBD" w:rsidSect="00AE1F5C">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72E44547" w14:textId="77777777" w:rsidR="00A95653" w:rsidRDefault="00A95653"/>
    <w:sectPr w:rsidR="00A95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315E" w14:textId="77777777" w:rsidR="0015262D" w:rsidRDefault="0015262D" w:rsidP="005542E1">
      <w:r>
        <w:separator/>
      </w:r>
    </w:p>
  </w:endnote>
  <w:endnote w:type="continuationSeparator" w:id="0">
    <w:p w14:paraId="6739544F" w14:textId="77777777" w:rsidR="0015262D" w:rsidRDefault="0015262D" w:rsidP="0055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BE56" w14:textId="77777777" w:rsidR="005542E1" w:rsidRDefault="005542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E51E" w14:textId="77777777" w:rsidR="005542E1" w:rsidRDefault="005542E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89F5" w14:textId="77777777" w:rsidR="005542E1" w:rsidRDefault="005542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A7B2" w14:textId="77777777" w:rsidR="0015262D" w:rsidRDefault="0015262D" w:rsidP="005542E1">
      <w:r>
        <w:separator/>
      </w:r>
    </w:p>
  </w:footnote>
  <w:footnote w:type="continuationSeparator" w:id="0">
    <w:p w14:paraId="4ECCE3F5" w14:textId="77777777" w:rsidR="0015262D" w:rsidRDefault="0015262D" w:rsidP="0055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99CB" w14:textId="6FD2DC96" w:rsidR="005542E1" w:rsidRDefault="005542E1">
    <w:pPr>
      <w:pStyle w:val="a6"/>
    </w:pPr>
    <w:r>
      <w:rPr>
        <w:noProof/>
      </w:rPr>
      <w:pict w14:anchorId="07656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909438"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0B27" w14:textId="577DB3DB" w:rsidR="005542E1" w:rsidRDefault="005542E1">
    <w:pPr>
      <w:pStyle w:val="a6"/>
    </w:pPr>
    <w:r>
      <w:rPr>
        <w:noProof/>
      </w:rPr>
      <w:pict w14:anchorId="0C69C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909439"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B167" w14:textId="6A6288C1" w:rsidR="005542E1" w:rsidRDefault="005542E1">
    <w:pPr>
      <w:pStyle w:val="a6"/>
    </w:pPr>
    <w:r>
      <w:rPr>
        <w:noProof/>
      </w:rPr>
      <w:pict w14:anchorId="61255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909437"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17C"/>
    <w:multiLevelType w:val="multilevel"/>
    <w:tmpl w:val="A29CD484"/>
    <w:lvl w:ilvl="0">
      <w:start w:val="1"/>
      <w:numFmt w:val="decimal"/>
      <w:lvlText w:val="一、"/>
      <w:lvlJc w:val="left"/>
      <w:pPr>
        <w:ind w:left="420" w:hanging="420"/>
      </w:pPr>
      <w:rPr>
        <w:rFonts w:ascii="等线" w:eastAsia="等线" w:hAnsi="等线" w:hint="default"/>
        <w:bCs/>
      </w:rPr>
    </w:lvl>
    <w:lvl w:ilvl="1">
      <w:start w:val="1"/>
      <w:numFmt w:val="lowerLetter"/>
      <w:lvlText w:val="%2)"/>
      <w:lvlJc w:val="left"/>
      <w:pPr>
        <w:ind w:left="840" w:hanging="420"/>
      </w:pPr>
      <w:rPr>
        <w:rFonts w:ascii="等线" w:eastAsia="等线" w:hAnsi="等线" w:hint="default"/>
        <w:bCs/>
      </w:rPr>
    </w:lvl>
    <w:lvl w:ilvl="2">
      <w:start w:val="1"/>
      <w:numFmt w:val="lowerRoman"/>
      <w:lvlText w:val="%3."/>
      <w:lvlJc w:val="left"/>
      <w:pPr>
        <w:ind w:left="1260" w:hanging="420"/>
      </w:pPr>
      <w:rPr>
        <w:rFonts w:ascii="等线" w:eastAsia="等线" w:hAnsi="等线" w:hint="default"/>
        <w:bCs/>
      </w:rPr>
    </w:lvl>
    <w:lvl w:ilvl="3">
      <w:start w:val="1"/>
      <w:numFmt w:val="decimal"/>
      <w:lvlText w:val="%4."/>
      <w:lvlJc w:val="left"/>
      <w:pPr>
        <w:ind w:left="1680" w:hanging="420"/>
      </w:pPr>
      <w:rPr>
        <w:rFonts w:ascii="等线" w:eastAsia="等线" w:hAnsi="等线" w:hint="default"/>
        <w:bCs/>
      </w:rPr>
    </w:lvl>
    <w:lvl w:ilvl="4">
      <w:start w:val="1"/>
      <w:numFmt w:val="lowerLetter"/>
      <w:lvlText w:val="%5)"/>
      <w:lvlJc w:val="left"/>
      <w:pPr>
        <w:ind w:left="2100" w:hanging="420"/>
      </w:pPr>
      <w:rPr>
        <w:rFonts w:ascii="等线" w:eastAsia="等线" w:hAnsi="等线" w:hint="default"/>
        <w:bCs/>
      </w:rPr>
    </w:lvl>
    <w:lvl w:ilvl="5">
      <w:start w:val="1"/>
      <w:numFmt w:val="lowerRoman"/>
      <w:lvlText w:val="%6."/>
      <w:lvlJc w:val="left"/>
      <w:pPr>
        <w:ind w:left="2520" w:hanging="420"/>
      </w:pPr>
      <w:rPr>
        <w:rFonts w:ascii="等线" w:eastAsia="等线" w:hAnsi="等线" w:hint="default"/>
        <w:bCs/>
      </w:rPr>
    </w:lvl>
    <w:lvl w:ilvl="6">
      <w:start w:val="1"/>
      <w:numFmt w:val="decimal"/>
      <w:lvlText w:val="%7."/>
      <w:lvlJc w:val="left"/>
      <w:pPr>
        <w:ind w:left="2940" w:hanging="420"/>
      </w:pPr>
      <w:rPr>
        <w:rFonts w:ascii="等线" w:eastAsia="等线" w:hAnsi="等线" w:hint="default"/>
        <w:bCs/>
      </w:rPr>
    </w:lvl>
    <w:lvl w:ilvl="7">
      <w:start w:val="1"/>
      <w:numFmt w:val="lowerLetter"/>
      <w:lvlText w:val="%8)"/>
      <w:lvlJc w:val="left"/>
      <w:pPr>
        <w:ind w:left="3360" w:hanging="420"/>
      </w:pPr>
      <w:rPr>
        <w:rFonts w:ascii="等线" w:eastAsia="等线" w:hAnsi="等线" w:hint="default"/>
        <w:bCs/>
      </w:rPr>
    </w:lvl>
    <w:lvl w:ilvl="8">
      <w:start w:val="1"/>
      <w:numFmt w:val="lowerRoman"/>
      <w:lvlText w:val="%9."/>
      <w:lvlJc w:val="left"/>
      <w:pPr>
        <w:ind w:left="3780" w:hanging="420"/>
      </w:pPr>
      <w:rPr>
        <w:rFonts w:ascii="等线" w:eastAsia="等线" w:hAnsi="等线" w:hint="default"/>
        <w:bCs/>
      </w:rPr>
    </w:lvl>
  </w:abstractNum>
  <w:num w:numId="1" w16cid:durableId="12480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BD"/>
    <w:rsid w:val="0015262D"/>
    <w:rsid w:val="005542E1"/>
    <w:rsid w:val="007E0DBD"/>
    <w:rsid w:val="00A9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2C20"/>
  <w15:chartTrackingRefBased/>
  <w15:docId w15:val="{3922188B-171A-43BF-97D2-A1C85A55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E0DB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7E0DB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7E0DBD"/>
    <w:rPr>
      <w:rFonts w:asciiTheme="majorHAnsi" w:eastAsiaTheme="majorEastAsia" w:hAnsiTheme="majorHAnsi" w:cstheme="majorBidi"/>
      <w:b/>
      <w:bCs/>
      <w:sz w:val="32"/>
      <w:szCs w:val="32"/>
    </w:rPr>
  </w:style>
  <w:style w:type="paragraph" w:styleId="a6">
    <w:name w:val="header"/>
    <w:basedOn w:val="a"/>
    <w:link w:val="a7"/>
    <w:uiPriority w:val="99"/>
    <w:unhideWhenUsed/>
    <w:rsid w:val="005542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542E1"/>
    <w:rPr>
      <w:sz w:val="18"/>
      <w:szCs w:val="18"/>
    </w:rPr>
  </w:style>
  <w:style w:type="paragraph" w:styleId="a8">
    <w:name w:val="footer"/>
    <w:basedOn w:val="a"/>
    <w:link w:val="a9"/>
    <w:uiPriority w:val="99"/>
    <w:unhideWhenUsed/>
    <w:rsid w:val="005542E1"/>
    <w:pPr>
      <w:tabs>
        <w:tab w:val="center" w:pos="4153"/>
        <w:tab w:val="right" w:pos="8306"/>
      </w:tabs>
      <w:snapToGrid w:val="0"/>
      <w:jc w:val="left"/>
    </w:pPr>
    <w:rPr>
      <w:sz w:val="18"/>
      <w:szCs w:val="18"/>
    </w:rPr>
  </w:style>
  <w:style w:type="character" w:customStyle="1" w:styleId="a9">
    <w:name w:val="页脚 字符"/>
    <w:basedOn w:val="a0"/>
    <w:link w:val="a8"/>
    <w:uiPriority w:val="99"/>
    <w:rsid w:val="005542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2022-06-02T02:42:00Z</dcterms:created>
  <dcterms:modified xsi:type="dcterms:W3CDTF">2022-06-02T02:45:00Z</dcterms:modified>
</cp:coreProperties>
</file>